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D94DF" w14:textId="0323005B" w:rsidR="001B7A59" w:rsidRPr="00326A78" w:rsidRDefault="00147BA9" w:rsidP="00945D85">
      <w:pPr>
        <w:pStyle w:val="a6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bookmarkStart w:id="0" w:name="_Hlk34669959"/>
      <w:bookmarkEnd w:id="0"/>
      <w:r w:rsidRPr="00A21422">
        <w:rPr>
          <w:rFonts w:hint="eastAsia"/>
          <w:b/>
          <w:bCs/>
          <w:sz w:val="32"/>
          <w:szCs w:val="32"/>
        </w:rPr>
        <w:t>蛋白质制备与鉴定平台</w:t>
      </w:r>
      <w:r w:rsidR="000E4E88" w:rsidRPr="000E4E88">
        <w:rPr>
          <w:rFonts w:hint="eastAsia"/>
          <w:b/>
          <w:bCs/>
          <w:sz w:val="32"/>
          <w:szCs w:val="32"/>
        </w:rPr>
        <w:t>数字式WB系统</w:t>
      </w:r>
      <w:r w:rsidRPr="00A21422">
        <w:rPr>
          <w:rFonts w:hint="eastAsia"/>
          <w:b/>
          <w:bCs/>
          <w:sz w:val="32"/>
          <w:szCs w:val="32"/>
        </w:rPr>
        <w:t>培训通知</w:t>
      </w:r>
    </w:p>
    <w:p w14:paraId="34717878" w14:textId="756F4C3B" w:rsidR="00A21422" w:rsidRPr="00945D85" w:rsidRDefault="00A21422" w:rsidP="00945D85">
      <w:pPr>
        <w:snapToGrid w:val="0"/>
        <w:spacing w:line="360" w:lineRule="auto"/>
        <w:ind w:right="-57" w:firstLine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bookmarkStart w:id="1" w:name="_Hlk81930556"/>
      <w:r w:rsidRPr="00A1040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蛋白质研究技术中心蛋白质制备与鉴定平台将于202</w:t>
      </w:r>
      <w:r w:rsidR="002350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A1040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0E4E8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A1040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0E4E8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16</w:t>
      </w:r>
      <w:r w:rsidRPr="00A1040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日（周</w:t>
      </w:r>
      <w:r w:rsidR="000E4E8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五</w:t>
      </w:r>
      <w:r w:rsidRPr="00A1040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4C7E1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A10403">
        <w:rPr>
          <w:rFonts w:ascii="宋体" w:eastAsia="宋体" w:hAnsi="宋体" w:cs="宋体"/>
          <w:color w:val="FF0000"/>
          <w:kern w:val="0"/>
          <w:sz w:val="24"/>
          <w:szCs w:val="24"/>
        </w:rPr>
        <w:t>:</w:t>
      </w:r>
      <w:r w:rsidR="004C7E1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Pr="00A10403">
        <w:rPr>
          <w:rFonts w:ascii="宋体" w:eastAsia="宋体" w:hAnsi="宋体" w:cs="宋体"/>
          <w:color w:val="FF0000"/>
          <w:kern w:val="0"/>
          <w:sz w:val="24"/>
          <w:szCs w:val="24"/>
        </w:rPr>
        <w:t>0-1</w:t>
      </w:r>
      <w:r w:rsidR="000E4E8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Pr="00A10403">
        <w:rPr>
          <w:rFonts w:ascii="宋体" w:eastAsia="宋体" w:hAnsi="宋体" w:cs="宋体"/>
          <w:color w:val="FF0000"/>
          <w:kern w:val="0"/>
          <w:sz w:val="24"/>
          <w:szCs w:val="24"/>
        </w:rPr>
        <w:t>:</w:t>
      </w:r>
      <w:r w:rsidR="004C7E1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Pr="00A10403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A1040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</w:t>
      </w:r>
      <w:r w:rsidR="000E4E88" w:rsidRPr="000E4E8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医学科学楼C201（线上腾讯会议</w:t>
      </w:r>
      <w:r w:rsidR="00A465D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同步进行</w:t>
      </w:r>
      <w:r w:rsidR="000E4E88" w:rsidRPr="000E4E8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A1040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="000E4E88" w:rsidRPr="000E4E8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数字式WB系统（Wes）仪器原理和应用</w:t>
      </w:r>
      <w:r w:rsidR="000E4E8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；</w:t>
      </w:r>
      <w:r w:rsidR="000E4E88" w:rsidRPr="000E4E8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下午13:30-16:00上机实际操作演示。</w:t>
      </w:r>
      <w:r w:rsidRPr="00A1040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欢迎广大师生踊跃参加！</w:t>
      </w:r>
      <w:bookmarkEnd w:id="1"/>
    </w:p>
    <w:p w14:paraId="22799F5E" w14:textId="4B655305" w:rsidR="00F90F95" w:rsidRPr="000E4E88" w:rsidRDefault="00147BA9" w:rsidP="00945D85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仪器</w:t>
      </w:r>
      <w:r w:rsidR="00A2142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简介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0E4E88" w:rsidRPr="000E4E88">
        <w:rPr>
          <w:rFonts w:ascii="宋体" w:eastAsia="宋体" w:hAnsi="宋体" w:cs="宋体" w:hint="eastAsia"/>
          <w:kern w:val="0"/>
          <w:sz w:val="24"/>
          <w:szCs w:val="24"/>
        </w:rPr>
        <w:t>数字式WB系统由美国</w:t>
      </w:r>
      <w:proofErr w:type="spellStart"/>
      <w:r w:rsidR="000E4E88" w:rsidRPr="000E4E88">
        <w:rPr>
          <w:rFonts w:ascii="宋体" w:eastAsia="宋体" w:hAnsi="宋体" w:cs="宋体" w:hint="eastAsia"/>
          <w:kern w:val="0"/>
          <w:sz w:val="24"/>
          <w:szCs w:val="24"/>
        </w:rPr>
        <w:t>Proteinsimple</w:t>
      </w:r>
      <w:proofErr w:type="spellEnd"/>
      <w:r w:rsidR="000E4E88" w:rsidRPr="000E4E88">
        <w:rPr>
          <w:rFonts w:ascii="宋体" w:eastAsia="宋体" w:hAnsi="宋体" w:cs="宋体" w:hint="eastAsia"/>
          <w:kern w:val="0"/>
          <w:sz w:val="24"/>
          <w:szCs w:val="24"/>
        </w:rPr>
        <w:t>公司出品，突破了传统WB实验步骤繁琐，</w:t>
      </w:r>
      <w:proofErr w:type="gramStart"/>
      <w:r w:rsidR="000E4E88" w:rsidRPr="000E4E88">
        <w:rPr>
          <w:rFonts w:ascii="宋体" w:eastAsia="宋体" w:hAnsi="宋体" w:cs="宋体" w:hint="eastAsia"/>
          <w:kern w:val="0"/>
          <w:sz w:val="24"/>
          <w:szCs w:val="24"/>
        </w:rPr>
        <w:t>上样量大</w:t>
      </w:r>
      <w:proofErr w:type="gramEnd"/>
      <w:r w:rsidR="000E4E88" w:rsidRPr="000E4E88">
        <w:rPr>
          <w:rFonts w:ascii="宋体" w:eastAsia="宋体" w:hAnsi="宋体" w:cs="宋体" w:hint="eastAsia"/>
          <w:kern w:val="0"/>
          <w:sz w:val="24"/>
          <w:szCs w:val="24"/>
        </w:rPr>
        <w:t>、无法准确定量等技术瓶颈，Wes系统可自动完成蛋白上样、电泳分离，蛋白固定（</w:t>
      </w:r>
      <w:proofErr w:type="gramStart"/>
      <w:r w:rsidR="000E4E88" w:rsidRPr="000E4E88">
        <w:rPr>
          <w:rFonts w:ascii="宋体" w:eastAsia="宋体" w:hAnsi="宋体" w:cs="宋体" w:hint="eastAsia"/>
          <w:kern w:val="0"/>
          <w:sz w:val="24"/>
          <w:szCs w:val="24"/>
        </w:rPr>
        <w:t>无需转</w:t>
      </w:r>
      <w:proofErr w:type="gramEnd"/>
      <w:r w:rsidR="000E4E88" w:rsidRPr="000E4E88">
        <w:rPr>
          <w:rFonts w:ascii="宋体" w:eastAsia="宋体" w:hAnsi="宋体" w:cs="宋体" w:hint="eastAsia"/>
          <w:kern w:val="0"/>
          <w:sz w:val="24"/>
          <w:szCs w:val="24"/>
        </w:rPr>
        <w:t>膜）、抗体孵育、发光信号检测等步骤，整个实验流程耗时短（≤3小时），实验结果重复性高，对WB实验可实现自动化、标准化、微量化检测。</w:t>
      </w:r>
    </w:p>
    <w:p w14:paraId="36812063" w14:textId="3232C6A2" w:rsidR="00A465D5" w:rsidRDefault="006A3C8A" w:rsidP="00945D85">
      <w:pPr>
        <w:snapToGrid w:val="0"/>
        <w:spacing w:line="360" w:lineRule="auto"/>
        <w:ind w:right="-57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培训仪器：</w:t>
      </w:r>
      <w:r w:rsidR="000E4E88" w:rsidRPr="000E4E88">
        <w:rPr>
          <w:rFonts w:ascii="宋体" w:eastAsia="宋体" w:hAnsi="宋体" w:cs="宋体" w:hint="eastAsia"/>
          <w:kern w:val="0"/>
          <w:sz w:val="24"/>
          <w:szCs w:val="24"/>
        </w:rPr>
        <w:t>数字式WB系统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0E4E88" w:rsidRPr="000E4E88">
        <w:rPr>
          <w:rFonts w:ascii="宋体" w:eastAsia="宋体" w:hAnsi="宋体" w:cs="宋体" w:hint="eastAsia"/>
          <w:kern w:val="0"/>
          <w:sz w:val="24"/>
          <w:szCs w:val="24"/>
        </w:rPr>
        <w:t>Wes检测原理、基本操作及应用案例分享等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202</w:t>
      </w:r>
      <w:r w:rsidR="00235044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年</w:t>
      </w:r>
      <w:r w:rsidR="00FF020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月</w:t>
      </w:r>
      <w:r w:rsidR="00FF0202">
        <w:rPr>
          <w:rFonts w:ascii="宋体" w:eastAsia="宋体" w:hAnsi="宋体" w:cs="宋体" w:hint="eastAsia"/>
          <w:kern w:val="0"/>
          <w:sz w:val="24"/>
          <w:szCs w:val="24"/>
        </w:rPr>
        <w:t>16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日（周</w:t>
      </w:r>
      <w:r w:rsidR="00FF0202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）</w:t>
      </w:r>
      <w:r w:rsidR="004C7E13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</w:t>
      </w:r>
      <w:r w:rsidR="004C7E13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6A3C8A">
        <w:rPr>
          <w:rFonts w:ascii="宋体" w:eastAsia="宋体" w:hAnsi="宋体" w:cs="宋体"/>
          <w:kern w:val="0"/>
          <w:sz w:val="24"/>
          <w:szCs w:val="24"/>
        </w:rPr>
        <w:t>0-1</w:t>
      </w:r>
      <w:r w:rsidR="000E4E88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</w:t>
      </w:r>
      <w:r w:rsidR="000E4E88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</w:t>
      </w:r>
      <w:r w:rsidR="000E4E8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日程</w:t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="00A465D5" w:rsidRPr="00A465D5">
        <w:rPr>
          <w:rFonts w:ascii="宋体" w:eastAsia="宋体" w:hAnsi="宋体" w:cs="宋体" w:hint="eastAsia"/>
          <w:kern w:val="0"/>
          <w:sz w:val="24"/>
          <w:szCs w:val="24"/>
        </w:rPr>
        <w:t>理论培训</w:t>
      </w:r>
      <w:r w:rsidR="00A465D5">
        <w:rPr>
          <w:rFonts w:ascii="宋体" w:eastAsia="宋体" w:hAnsi="宋体" w:cs="宋体"/>
          <w:bCs/>
          <w:kern w:val="0"/>
          <w:sz w:val="24"/>
          <w:szCs w:val="24"/>
        </w:rPr>
        <w:t>—</w:t>
      </w:r>
      <w:r w:rsidR="00A465D5" w:rsidRPr="00A465D5">
        <w:rPr>
          <w:rFonts w:ascii="宋体" w:eastAsia="宋体" w:hAnsi="宋体" w:cs="宋体" w:hint="eastAsia"/>
          <w:kern w:val="0"/>
          <w:sz w:val="24"/>
          <w:szCs w:val="24"/>
        </w:rPr>
        <w:t>9:</w:t>
      </w:r>
      <w:r w:rsidR="00A465D5" w:rsidRPr="00A465D5">
        <w:rPr>
          <w:rFonts w:ascii="宋体" w:eastAsia="宋体" w:hAnsi="宋体" w:cs="宋体"/>
          <w:kern w:val="0"/>
          <w:sz w:val="24"/>
          <w:szCs w:val="24"/>
        </w:rPr>
        <w:t>30-11:30</w:t>
      </w:r>
      <w:r w:rsidR="00A465D5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4729A4">
        <w:rPr>
          <w:rFonts w:ascii="宋体" w:eastAsia="宋体" w:hAnsi="宋体" w:cs="宋体" w:hint="eastAsia"/>
          <w:kern w:val="0"/>
          <w:sz w:val="24"/>
          <w:szCs w:val="24"/>
        </w:rPr>
        <w:t>线下</w:t>
      </w:r>
      <w:r w:rsidR="00A465D5" w:rsidRPr="00A465D5">
        <w:rPr>
          <w:rFonts w:ascii="宋体" w:eastAsia="宋体" w:hAnsi="宋体" w:cs="宋体" w:hint="eastAsia"/>
          <w:kern w:val="0"/>
          <w:sz w:val="24"/>
          <w:szCs w:val="24"/>
        </w:rPr>
        <w:t>医学科学楼C201</w:t>
      </w:r>
      <w:r w:rsidR="00A465D5">
        <w:rPr>
          <w:rFonts w:ascii="宋体" w:eastAsia="宋体" w:hAnsi="宋体" w:cs="宋体" w:hint="eastAsia"/>
          <w:kern w:val="0"/>
          <w:sz w:val="24"/>
          <w:szCs w:val="24"/>
        </w:rPr>
        <w:t>或线上</w:t>
      </w:r>
      <w:r w:rsidR="00A465D5" w:rsidRPr="00A465D5">
        <w:rPr>
          <w:rFonts w:ascii="宋体" w:eastAsia="宋体" w:hAnsi="宋体" w:cs="宋体" w:hint="eastAsia"/>
          <w:kern w:val="0"/>
          <w:sz w:val="24"/>
          <w:szCs w:val="24"/>
        </w:rPr>
        <w:t>腾讯会议</w:t>
      </w:r>
    </w:p>
    <w:p w14:paraId="7D24C274" w14:textId="691177D9" w:rsidR="006A3C8A" w:rsidRDefault="00A465D5" w:rsidP="00945D85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ab/>
        <w:t xml:space="preserve">     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上机实操</w:t>
      </w:r>
      <w:r>
        <w:rPr>
          <w:rFonts w:ascii="宋体" w:eastAsia="宋体" w:hAnsi="宋体" w:cs="宋体"/>
          <w:bCs/>
          <w:kern w:val="0"/>
          <w:sz w:val="24"/>
          <w:szCs w:val="24"/>
        </w:rPr>
        <w:t>—13:30-16:00</w:t>
      </w:r>
      <w:r w:rsidR="00870584">
        <w:rPr>
          <w:rFonts w:ascii="宋体" w:eastAsia="宋体" w:hAnsi="宋体" w:cs="宋体" w:hint="eastAsia"/>
          <w:kern w:val="0"/>
          <w:sz w:val="24"/>
          <w:szCs w:val="24"/>
        </w:rPr>
        <w:t>生物医学馆U</w:t>
      </w:r>
      <w:r w:rsidR="00870584">
        <w:rPr>
          <w:rFonts w:ascii="宋体" w:eastAsia="宋体" w:hAnsi="宋体" w:cs="宋体"/>
          <w:kern w:val="0"/>
          <w:sz w:val="24"/>
          <w:szCs w:val="24"/>
        </w:rPr>
        <w:t>6-072</w:t>
      </w:r>
    </w:p>
    <w:p w14:paraId="4B3CAB30" w14:textId="39C7DC1E" w:rsidR="00A21422" w:rsidRDefault="006A3C8A" w:rsidP="00FF0202">
      <w:pPr>
        <w:snapToGrid w:val="0"/>
        <w:spacing w:line="360" w:lineRule="auto"/>
        <w:ind w:right="-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="00FF0202" w:rsidRPr="00FF0202">
        <w:rPr>
          <w:rFonts w:ascii="宋体" w:eastAsia="宋体" w:hAnsi="宋体" w:cs="宋体"/>
          <w:kern w:val="0"/>
          <w:sz w:val="24"/>
          <w:szCs w:val="24"/>
        </w:rPr>
        <w:t>参加上机实操请邮件联系常老师</w:t>
      </w:r>
      <w:r w:rsidRPr="00695B3D">
        <w:rPr>
          <w:rFonts w:ascii="宋体" w:eastAsia="宋体" w:hAnsi="宋体" w:cs="宋体"/>
          <w:kern w:val="0"/>
          <w:sz w:val="24"/>
          <w:szCs w:val="24"/>
        </w:rPr>
        <w:t>changqing#mail.tsinghua.edu.cn（发送邮件时请将“#”替换成“@”）</w:t>
      </w:r>
      <w:r w:rsidR="00EE4E08" w:rsidRPr="00695B3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访问链接</w:t>
      </w:r>
      <w:r w:rsidR="00A21422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A465D5" w:rsidRPr="00A465D5">
        <w:rPr>
          <w:rFonts w:ascii="宋体" w:eastAsia="宋体" w:hAnsi="宋体" w:cs="宋体"/>
          <w:kern w:val="0"/>
          <w:sz w:val="24"/>
          <w:szCs w:val="24"/>
        </w:rPr>
        <w:t>http://proteinreasearch-e212.mikecrm.com/hcxjtNx</w:t>
      </w:r>
    </w:p>
    <w:p w14:paraId="2F3CFDA0" w14:textId="6BD40EDB" w:rsidR="00135016" w:rsidRDefault="00A465D5" w:rsidP="00A465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94EA91" wp14:editId="0BE682C9">
            <wp:simplePos x="0" y="0"/>
            <wp:positionH relativeFrom="column">
              <wp:posOffset>1381125</wp:posOffset>
            </wp:positionH>
            <wp:positionV relativeFrom="paragraph">
              <wp:posOffset>324485</wp:posOffset>
            </wp:positionV>
            <wp:extent cx="1885950" cy="1885950"/>
            <wp:effectExtent l="0" t="0" r="0" b="0"/>
            <wp:wrapTopAndBottom/>
            <wp:docPr id="2" name="图片 2" descr="https://mikecrm.com/ugc_4_a/pub/0y/0y2xpd0i00ebyczvoxjt6ykfa1tns8my/form/qr/hcxjtNx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hcxjtNx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</w:t>
      </w:r>
      <w:r w:rsidR="006A3C8A" w:rsidRPr="00A21422">
        <w:rPr>
          <w:rFonts w:ascii="宋体" w:eastAsia="宋体" w:hAnsi="宋体" w:cs="宋体"/>
          <w:kern w:val="0"/>
          <w:sz w:val="24"/>
          <w:szCs w:val="24"/>
        </w:rPr>
        <w:t>或扫描二维码：</w:t>
      </w:r>
      <w:r w:rsidR="00FE2247" w:rsidRPr="00FE224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FE2247" w:rsidRPr="00FE2247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"https://www.mikecrm.com/ugc_4_a/pub/0y/0y2xpd0i00ebyczvoxjt6ykfa1tns8my/form/qr/W0XFmeh.png?v=proteinreasearch-e212N" \* MERGEFORMATINET </w:instrText>
      </w:r>
      <w:r w:rsidR="00FE2247" w:rsidRPr="00FE2247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61F2480" w14:textId="77777777" w:rsidR="0092615E" w:rsidRPr="0092615E" w:rsidRDefault="006A3C8A" w:rsidP="0092615E">
      <w:pPr>
        <w:pStyle w:val="ab"/>
        <w:spacing w:line="360" w:lineRule="auto"/>
        <w:ind w:left="360" w:firstLineChars="0" w:firstLine="0"/>
        <w:rPr>
          <w:rFonts w:ascii="宋体" w:eastAsia="宋体" w:hAnsi="宋体" w:cs="宋体"/>
          <w:b/>
          <w:kern w:val="0"/>
          <w:sz w:val="24"/>
          <w:szCs w:val="24"/>
        </w:rPr>
      </w:pPr>
      <w:r w:rsidRPr="0092615E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3C07E8AF" w14:textId="18CDEB6E" w:rsidR="0092615E" w:rsidRPr="0092615E" w:rsidRDefault="0092615E" w:rsidP="0092615E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92615E">
        <w:rPr>
          <w:rFonts w:ascii="宋体" w:eastAsia="宋体" w:hAnsi="宋体" w:cs="宋体" w:hint="eastAsia"/>
          <w:kern w:val="0"/>
          <w:sz w:val="24"/>
          <w:szCs w:val="24"/>
        </w:rPr>
        <w:t>欢迎校内用户参加线下培训进行现场交流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92615E">
        <w:rPr>
          <w:rFonts w:ascii="宋体" w:eastAsia="宋体" w:hAnsi="宋体" w:cs="宋体" w:hint="eastAsia"/>
          <w:kern w:val="0"/>
          <w:sz w:val="24"/>
          <w:szCs w:val="24"/>
        </w:rPr>
        <w:t>校外用户可参加线上培训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92615E">
        <w:rPr>
          <w:rFonts w:ascii="宋体" w:eastAsia="宋体" w:hAnsi="宋体" w:cs="宋体" w:hint="eastAsia"/>
          <w:kern w:val="0"/>
          <w:sz w:val="24"/>
          <w:szCs w:val="24"/>
        </w:rPr>
        <w:t>报名截止后将通过邮件进行确认并发送会议链接。</w:t>
      </w:r>
    </w:p>
    <w:p w14:paraId="35043A79" w14:textId="29A32F9C" w:rsidR="0092615E" w:rsidRPr="0092615E" w:rsidRDefault="0092615E" w:rsidP="0092615E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92615E">
        <w:rPr>
          <w:rFonts w:ascii="宋体" w:eastAsia="宋体" w:hAnsi="宋体" w:cs="宋体"/>
          <w:kern w:val="0"/>
          <w:sz w:val="24"/>
          <w:szCs w:val="24"/>
        </w:rPr>
        <w:t>防疫期间，</w:t>
      </w:r>
      <w:r w:rsidRPr="0092615E">
        <w:rPr>
          <w:rFonts w:ascii="宋体" w:eastAsia="宋体" w:hAnsi="宋体" w:cs="宋体" w:hint="eastAsia"/>
          <w:kern w:val="0"/>
          <w:sz w:val="24"/>
          <w:szCs w:val="24"/>
        </w:rPr>
        <w:t>上机</w:t>
      </w:r>
      <w:r w:rsidR="00FF0202">
        <w:rPr>
          <w:rFonts w:ascii="宋体" w:eastAsia="宋体" w:hAnsi="宋体" w:cs="宋体" w:hint="eastAsia"/>
          <w:kern w:val="0"/>
          <w:sz w:val="24"/>
          <w:szCs w:val="24"/>
        </w:rPr>
        <w:t>实操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培训</w:t>
      </w:r>
      <w:r w:rsidR="00FF0202" w:rsidRPr="00FF0202">
        <w:rPr>
          <w:rFonts w:ascii="宋体" w:eastAsia="宋体" w:hAnsi="宋体" w:cs="宋体"/>
          <w:kern w:val="0"/>
          <w:sz w:val="24"/>
          <w:szCs w:val="24"/>
        </w:rPr>
        <w:t>需报名请邮件联系常老师</w:t>
      </w:r>
      <w:r w:rsidR="00FF0202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FF0202" w:rsidRPr="0092615E">
        <w:rPr>
          <w:rFonts w:ascii="宋体" w:eastAsia="宋体" w:hAnsi="宋体" w:cs="宋体"/>
          <w:kern w:val="0"/>
          <w:sz w:val="24"/>
          <w:szCs w:val="24"/>
        </w:rPr>
        <w:t>仅限</w:t>
      </w:r>
      <w:r w:rsidR="00FF0202" w:rsidRPr="0092615E">
        <w:rPr>
          <w:rFonts w:ascii="宋体" w:eastAsia="宋体" w:hAnsi="宋体" w:cs="宋体" w:hint="eastAsia"/>
          <w:kern w:val="0"/>
          <w:sz w:val="24"/>
          <w:szCs w:val="24"/>
        </w:rPr>
        <w:t>5名</w:t>
      </w:r>
      <w:r w:rsidR="00FF0202" w:rsidRPr="0092615E">
        <w:rPr>
          <w:rFonts w:ascii="宋体" w:eastAsia="宋体" w:hAnsi="宋体" w:cs="宋体"/>
          <w:kern w:val="0"/>
          <w:sz w:val="24"/>
          <w:szCs w:val="24"/>
        </w:rPr>
        <w:t>校内</w:t>
      </w:r>
      <w:r w:rsidR="00FF0202" w:rsidRPr="0092615E">
        <w:rPr>
          <w:rFonts w:ascii="宋体" w:eastAsia="宋体" w:hAnsi="宋体" w:cs="宋体" w:hint="eastAsia"/>
          <w:kern w:val="0"/>
          <w:sz w:val="24"/>
          <w:szCs w:val="24"/>
        </w:rPr>
        <w:t>人员</w:t>
      </w:r>
      <w:bookmarkStart w:id="2" w:name="_GoBack"/>
      <w:bookmarkEnd w:id="2"/>
      <w:r w:rsidR="00FF0202">
        <w:rPr>
          <w:rFonts w:ascii="宋体" w:eastAsia="宋体" w:hAnsi="宋体" w:cs="宋体" w:hint="eastAsia"/>
          <w:kern w:val="0"/>
          <w:sz w:val="24"/>
          <w:szCs w:val="24"/>
        </w:rPr>
        <w:t>），</w:t>
      </w:r>
      <w:r w:rsidRPr="0092615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额满即止</w:t>
      </w:r>
      <w:r w:rsidRPr="0092615E">
        <w:rPr>
          <w:rFonts w:ascii="宋体" w:eastAsia="宋体" w:hAnsi="宋体" w:cs="宋体"/>
          <w:kern w:val="0"/>
          <w:sz w:val="24"/>
          <w:szCs w:val="24"/>
        </w:rPr>
        <w:t>；</w:t>
      </w:r>
      <w:r w:rsidRPr="0092615E">
        <w:rPr>
          <w:rFonts w:ascii="宋体" w:eastAsia="宋体" w:hAnsi="宋体" w:cs="宋体" w:hint="eastAsia"/>
          <w:kern w:val="0"/>
          <w:sz w:val="24"/>
          <w:szCs w:val="24"/>
        </w:rPr>
        <w:t>可提前联系样品测试（由于条件限制每位用户不超过2个样品）</w:t>
      </w:r>
      <w:r w:rsidR="00B4258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D1FFD34" w14:textId="2FA055B1" w:rsidR="000E4E88" w:rsidRPr="0092615E" w:rsidRDefault="006A3C8A" w:rsidP="0092615E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92615E">
        <w:rPr>
          <w:rFonts w:ascii="宋体" w:eastAsia="宋体" w:hAnsi="宋体" w:cs="宋体"/>
          <w:kern w:val="0"/>
          <w:sz w:val="24"/>
          <w:szCs w:val="24"/>
        </w:rPr>
        <w:t>本学期</w:t>
      </w:r>
      <w:r w:rsidRPr="0092615E">
        <w:rPr>
          <w:rFonts w:ascii="宋体" w:eastAsia="宋体" w:hAnsi="宋体" w:cs="宋体" w:hint="eastAsia"/>
          <w:kern w:val="0"/>
          <w:sz w:val="24"/>
          <w:szCs w:val="24"/>
        </w:rPr>
        <w:t>蛋白质制备与鉴定平台会</w:t>
      </w:r>
      <w:r w:rsidRPr="0092615E">
        <w:rPr>
          <w:rFonts w:ascii="宋体" w:eastAsia="宋体" w:hAnsi="宋体" w:cs="宋体"/>
          <w:kern w:val="0"/>
          <w:sz w:val="24"/>
          <w:szCs w:val="24"/>
        </w:rPr>
        <w:t>根据</w:t>
      </w:r>
      <w:r w:rsidRPr="0092615E">
        <w:rPr>
          <w:rFonts w:ascii="宋体" w:eastAsia="宋体" w:hAnsi="宋体" w:cs="宋体" w:hint="eastAsia"/>
          <w:kern w:val="0"/>
          <w:sz w:val="24"/>
          <w:szCs w:val="24"/>
        </w:rPr>
        <w:t>用户需求</w:t>
      </w:r>
      <w:r w:rsidRPr="0092615E">
        <w:rPr>
          <w:rFonts w:ascii="宋体" w:eastAsia="宋体" w:hAnsi="宋体" w:cs="宋体"/>
          <w:kern w:val="0"/>
          <w:sz w:val="24"/>
          <w:szCs w:val="24"/>
        </w:rPr>
        <w:t>提供多次小型上机培训</w:t>
      </w:r>
      <w:r w:rsidRPr="0092615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92615E">
        <w:rPr>
          <w:rFonts w:ascii="宋体" w:eastAsia="宋体" w:hAnsi="宋体" w:cs="宋体"/>
          <w:kern w:val="0"/>
          <w:sz w:val="24"/>
          <w:szCs w:val="24"/>
        </w:rPr>
        <w:t>实验室组团培训最佳</w:t>
      </w:r>
      <w:r w:rsidR="004068B2" w:rsidRPr="0092615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E4E08" w:rsidRPr="0092615E">
        <w:rPr>
          <w:rFonts w:ascii="宋体" w:eastAsia="宋体" w:hAnsi="宋体" w:cs="宋体" w:hint="eastAsia"/>
          <w:kern w:val="0"/>
          <w:sz w:val="24"/>
          <w:szCs w:val="24"/>
        </w:rPr>
        <w:t>可提前联系</w:t>
      </w:r>
      <w:r w:rsidRPr="0092615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4186BAD" w14:textId="65973C1F" w:rsidR="00A21422" w:rsidRPr="000E4E88" w:rsidRDefault="00A21422" w:rsidP="000E4E88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57E78C0F" w14:textId="77777777" w:rsidR="00A21422" w:rsidRPr="000E4E88" w:rsidRDefault="00A21422" w:rsidP="0092615E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3" w:name="_Hlk81930006"/>
      <w:r w:rsidRPr="000E4E88">
        <w:rPr>
          <w:rFonts w:ascii="宋体" w:eastAsia="宋体" w:hAnsi="宋体" w:cs="宋体" w:hint="eastAsia"/>
          <w:kern w:val="0"/>
          <w:sz w:val="24"/>
          <w:szCs w:val="24"/>
        </w:rPr>
        <w:t>蛋白质制备与鉴定平台</w:t>
      </w:r>
    </w:p>
    <w:p w14:paraId="145B82B2" w14:textId="556FF44A" w:rsidR="00EE4E08" w:rsidRPr="00A21422" w:rsidRDefault="00A21422" w:rsidP="0092615E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0E4E88">
        <w:rPr>
          <w:rFonts w:ascii="宋体" w:eastAsia="宋体" w:hAnsi="宋体" w:cs="宋体" w:hint="eastAsia"/>
          <w:kern w:val="0"/>
          <w:sz w:val="24"/>
          <w:szCs w:val="24"/>
        </w:rPr>
        <w:t>蛋白</w:t>
      </w:r>
      <w:r w:rsidRPr="007B6AF7">
        <w:rPr>
          <w:rFonts w:ascii="宋体" w:eastAsia="宋体" w:hAnsi="宋体" w:hint="eastAsia"/>
          <w:kern w:val="24"/>
          <w:sz w:val="24"/>
          <w:szCs w:val="24"/>
        </w:rPr>
        <w:t>质研究技术中心</w:t>
      </w:r>
      <w:bookmarkEnd w:id="3"/>
    </w:p>
    <w:sectPr w:rsidR="00EE4E08" w:rsidRPr="00A2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BF871" w14:textId="77777777" w:rsidR="00FB6D74" w:rsidRDefault="00FB6D74" w:rsidP="007C25A4">
      <w:r>
        <w:separator/>
      </w:r>
    </w:p>
  </w:endnote>
  <w:endnote w:type="continuationSeparator" w:id="0">
    <w:p w14:paraId="45B4945E" w14:textId="77777777" w:rsidR="00FB6D74" w:rsidRDefault="00FB6D74" w:rsidP="007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981B2" w14:textId="77777777" w:rsidR="00FB6D74" w:rsidRDefault="00FB6D74" w:rsidP="007C25A4">
      <w:r>
        <w:separator/>
      </w:r>
    </w:p>
  </w:footnote>
  <w:footnote w:type="continuationSeparator" w:id="0">
    <w:p w14:paraId="1FBD729A" w14:textId="77777777" w:rsidR="00FB6D74" w:rsidRDefault="00FB6D74" w:rsidP="007C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B2C1D"/>
    <w:multiLevelType w:val="hybridMultilevel"/>
    <w:tmpl w:val="3D0446E4"/>
    <w:lvl w:ilvl="0" w:tplc="8A847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24E3A"/>
    <w:rsid w:val="00052EAC"/>
    <w:rsid w:val="000C4136"/>
    <w:rsid w:val="000E4E88"/>
    <w:rsid w:val="00135016"/>
    <w:rsid w:val="00147BA9"/>
    <w:rsid w:val="001A5295"/>
    <w:rsid w:val="001B7188"/>
    <w:rsid w:val="001B7A59"/>
    <w:rsid w:val="001D2F6E"/>
    <w:rsid w:val="001D3EA5"/>
    <w:rsid w:val="00235044"/>
    <w:rsid w:val="002B57E0"/>
    <w:rsid w:val="002D75F7"/>
    <w:rsid w:val="002E02A9"/>
    <w:rsid w:val="00323123"/>
    <w:rsid w:val="00326A78"/>
    <w:rsid w:val="00346B67"/>
    <w:rsid w:val="003860C6"/>
    <w:rsid w:val="003A3981"/>
    <w:rsid w:val="004068B2"/>
    <w:rsid w:val="00412C01"/>
    <w:rsid w:val="00416B22"/>
    <w:rsid w:val="00420F3E"/>
    <w:rsid w:val="004510B6"/>
    <w:rsid w:val="004729A4"/>
    <w:rsid w:val="00477729"/>
    <w:rsid w:val="004C7E13"/>
    <w:rsid w:val="00567DB5"/>
    <w:rsid w:val="005C2E39"/>
    <w:rsid w:val="005E6822"/>
    <w:rsid w:val="00682DB6"/>
    <w:rsid w:val="00695B3D"/>
    <w:rsid w:val="006A3C8A"/>
    <w:rsid w:val="00796514"/>
    <w:rsid w:val="007C25A4"/>
    <w:rsid w:val="008030F8"/>
    <w:rsid w:val="008210D8"/>
    <w:rsid w:val="00822AC0"/>
    <w:rsid w:val="008449A8"/>
    <w:rsid w:val="00870584"/>
    <w:rsid w:val="008D1695"/>
    <w:rsid w:val="008D756F"/>
    <w:rsid w:val="008E4508"/>
    <w:rsid w:val="0092615E"/>
    <w:rsid w:val="00945D85"/>
    <w:rsid w:val="00984A24"/>
    <w:rsid w:val="00991512"/>
    <w:rsid w:val="009B49D7"/>
    <w:rsid w:val="009B7E9C"/>
    <w:rsid w:val="00A10403"/>
    <w:rsid w:val="00A21422"/>
    <w:rsid w:val="00A465D5"/>
    <w:rsid w:val="00A90A95"/>
    <w:rsid w:val="00B35437"/>
    <w:rsid w:val="00B42584"/>
    <w:rsid w:val="00BF7973"/>
    <w:rsid w:val="00C26981"/>
    <w:rsid w:val="00CA2816"/>
    <w:rsid w:val="00D35790"/>
    <w:rsid w:val="00D35BDC"/>
    <w:rsid w:val="00D4587F"/>
    <w:rsid w:val="00DE4735"/>
    <w:rsid w:val="00E7318C"/>
    <w:rsid w:val="00EE4E08"/>
    <w:rsid w:val="00F236EF"/>
    <w:rsid w:val="00F90F95"/>
    <w:rsid w:val="00FA3BC9"/>
    <w:rsid w:val="00FB6D74"/>
    <w:rsid w:val="00FE2247"/>
    <w:rsid w:val="00FF0202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25A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25A4"/>
    <w:rPr>
      <w:sz w:val="18"/>
      <w:szCs w:val="18"/>
    </w:rPr>
  </w:style>
  <w:style w:type="paragraph" w:styleId="ab">
    <w:name w:val="List Paragraph"/>
    <w:basedOn w:val="a"/>
    <w:uiPriority w:val="34"/>
    <w:qFormat/>
    <w:rsid w:val="009261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69</cp:revision>
  <dcterms:created xsi:type="dcterms:W3CDTF">2021-09-07T07:01:00Z</dcterms:created>
  <dcterms:modified xsi:type="dcterms:W3CDTF">2022-09-06T08:26:00Z</dcterms:modified>
</cp:coreProperties>
</file>