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F43" w:rsidRPr="003512FE" w:rsidRDefault="00C33F43" w:rsidP="009524D7">
      <w:pPr>
        <w:jc w:val="center"/>
        <w:rPr>
          <w:rFonts w:ascii="黑体" w:eastAsia="黑体" w:hAnsi="黑体"/>
          <w:sz w:val="28"/>
          <w:szCs w:val="32"/>
        </w:rPr>
      </w:pPr>
      <w:r w:rsidRPr="003512FE">
        <w:rPr>
          <w:rFonts w:ascii="黑体" w:eastAsia="黑体" w:hAnsi="黑体" w:hint="eastAsia"/>
          <w:sz w:val="28"/>
          <w:szCs w:val="32"/>
        </w:rPr>
        <w:t>生物医学测试中心共享仪器平台系列培训专题研讨会（</w:t>
      </w:r>
      <w:r w:rsidR="009A3B1B">
        <w:rPr>
          <w:rFonts w:ascii="黑体" w:eastAsia="黑体" w:hAnsi="黑体" w:hint="eastAsia"/>
          <w:sz w:val="28"/>
          <w:szCs w:val="32"/>
        </w:rPr>
        <w:t>四</w:t>
      </w:r>
      <w:r w:rsidRPr="003512FE">
        <w:rPr>
          <w:rFonts w:ascii="黑体" w:eastAsia="黑体" w:hAnsi="黑体" w:hint="eastAsia"/>
          <w:sz w:val="28"/>
          <w:szCs w:val="32"/>
        </w:rPr>
        <w:t>）</w:t>
      </w:r>
    </w:p>
    <w:p w:rsidR="008C1BAF" w:rsidRDefault="009A3B1B" w:rsidP="009524D7">
      <w:pPr>
        <w:jc w:val="center"/>
        <w:rPr>
          <w:rFonts w:ascii="黑体" w:eastAsia="黑体" w:hAnsi="黑体"/>
          <w:sz w:val="28"/>
          <w:szCs w:val="32"/>
        </w:rPr>
      </w:pPr>
      <w:r w:rsidRPr="009A3B1B">
        <w:rPr>
          <w:rFonts w:ascii="黑体" w:eastAsia="黑体" w:hAnsi="黑体" w:hint="eastAsia"/>
          <w:sz w:val="28"/>
          <w:szCs w:val="32"/>
        </w:rPr>
        <w:t>光片显微镜成像原理及应用方向（含</w:t>
      </w:r>
      <w:r w:rsidR="009934AB">
        <w:rPr>
          <w:rFonts w:ascii="黑体" w:eastAsia="黑体" w:hAnsi="黑体" w:hint="eastAsia"/>
          <w:sz w:val="28"/>
          <w:szCs w:val="32"/>
        </w:rPr>
        <w:t>样品制备</w:t>
      </w:r>
      <w:r w:rsidRPr="009A3B1B">
        <w:rPr>
          <w:rFonts w:ascii="黑体" w:eastAsia="黑体" w:hAnsi="黑体" w:hint="eastAsia"/>
          <w:sz w:val="28"/>
          <w:szCs w:val="32"/>
        </w:rPr>
        <w:t>）</w:t>
      </w:r>
    </w:p>
    <w:p w:rsidR="008232E8" w:rsidRPr="008232E8" w:rsidRDefault="008232E8" w:rsidP="009524D7">
      <w:pPr>
        <w:spacing w:line="360" w:lineRule="auto"/>
        <w:ind w:leftChars="-405" w:left="-850" w:firstLineChars="177" w:firstLine="425"/>
        <w:jc w:val="center"/>
        <w:rPr>
          <w:rFonts w:ascii="宋体" w:eastAsia="宋体" w:hAnsi="宋体" w:cs="宋体"/>
          <w:color w:val="FF0000"/>
          <w:kern w:val="0"/>
          <w:sz w:val="24"/>
          <w:szCs w:val="24"/>
        </w:rPr>
      </w:pPr>
      <w:r w:rsidRPr="008232E8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 xml:space="preserve"> </w:t>
      </w:r>
      <w:r w:rsidRPr="008232E8">
        <w:rPr>
          <w:rFonts w:ascii="宋体" w:eastAsia="宋体" w:hAnsi="宋体" w:cs="宋体"/>
          <w:color w:val="FF0000"/>
          <w:kern w:val="0"/>
          <w:sz w:val="24"/>
          <w:szCs w:val="24"/>
        </w:rPr>
        <w:t xml:space="preserve">      </w:t>
      </w:r>
      <w:r w:rsidR="009524D7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8C1BAF">
        <w:rPr>
          <w:rFonts w:ascii="宋体" w:eastAsia="宋体" w:hAnsi="宋体" w:cs="宋体" w:hint="eastAsia"/>
          <w:kern w:val="0"/>
          <w:sz w:val="24"/>
          <w:szCs w:val="24"/>
        </w:rPr>
        <w:t>生物医学测试中心共享仪器平台将于</w:t>
      </w:r>
      <w:r w:rsidRPr="008C1BAF">
        <w:rPr>
          <w:rFonts w:ascii="宋体" w:eastAsia="宋体" w:hAnsi="宋体" w:cs="宋体"/>
          <w:kern w:val="0"/>
          <w:sz w:val="24"/>
          <w:szCs w:val="24"/>
        </w:rPr>
        <w:t>2020年7月</w:t>
      </w:r>
      <w:r w:rsidR="008C1BAF" w:rsidRPr="008C1BAF">
        <w:rPr>
          <w:rFonts w:ascii="宋体" w:eastAsia="宋体" w:hAnsi="宋体" w:cs="宋体"/>
          <w:kern w:val="0"/>
          <w:sz w:val="24"/>
          <w:szCs w:val="24"/>
        </w:rPr>
        <w:t>8</w:t>
      </w:r>
      <w:r w:rsidRPr="008C1BAF">
        <w:rPr>
          <w:rFonts w:ascii="宋体" w:eastAsia="宋体" w:hAnsi="宋体" w:cs="宋体"/>
          <w:kern w:val="0"/>
          <w:sz w:val="24"/>
          <w:szCs w:val="24"/>
        </w:rPr>
        <w:t>日</w:t>
      </w:r>
      <w:r w:rsidR="008C1BAF" w:rsidRPr="008C1BAF">
        <w:rPr>
          <w:rFonts w:ascii="宋体" w:eastAsia="宋体" w:hAnsi="宋体" w:cs="宋体"/>
          <w:kern w:val="0"/>
          <w:sz w:val="24"/>
          <w:szCs w:val="24"/>
        </w:rPr>
        <w:t>10</w:t>
      </w:r>
      <w:r w:rsidR="008C1BAF" w:rsidRPr="008C1BAF">
        <w:rPr>
          <w:rFonts w:ascii="宋体" w:eastAsia="宋体" w:hAnsi="宋体" w:cs="宋体" w:hint="eastAsia"/>
          <w:kern w:val="0"/>
          <w:sz w:val="24"/>
          <w:szCs w:val="24"/>
        </w:rPr>
        <w:t>:00-11:30</w:t>
      </w:r>
      <w:r w:rsidRPr="008C1BAF">
        <w:rPr>
          <w:rFonts w:ascii="宋体" w:eastAsia="宋体" w:hAnsi="宋体" w:cs="宋体"/>
          <w:kern w:val="0"/>
          <w:sz w:val="24"/>
          <w:szCs w:val="24"/>
        </w:rPr>
        <w:t>通过腾讯会议举行</w:t>
      </w:r>
      <w:r w:rsidR="008C1BAF" w:rsidRPr="008C1BAF">
        <w:rPr>
          <w:rFonts w:ascii="宋体" w:eastAsia="宋体" w:hAnsi="宋体" w:cs="宋体" w:hint="eastAsia"/>
          <w:kern w:val="0"/>
          <w:sz w:val="24"/>
          <w:szCs w:val="24"/>
        </w:rPr>
        <w:t>光片显微镜成像原理及应用方向专题研讨会</w:t>
      </w:r>
      <w:r w:rsidRPr="008C1BAF">
        <w:rPr>
          <w:rFonts w:ascii="宋体" w:eastAsia="宋体" w:hAnsi="宋体" w:cs="宋体"/>
          <w:kern w:val="0"/>
          <w:sz w:val="24"/>
          <w:szCs w:val="24"/>
        </w:rPr>
        <w:t>。</w:t>
      </w:r>
    </w:p>
    <w:p w:rsidR="008B7DE6" w:rsidRPr="00B87095" w:rsidRDefault="008B7DE6" w:rsidP="008B7DE6">
      <w:pPr>
        <w:widowControl/>
        <w:shd w:val="clear" w:color="auto" w:fill="FFFFFF"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Lightsheet</w:t>
      </w:r>
      <w:r w:rsidRPr="00B87095">
        <w:rPr>
          <w:rFonts w:ascii="宋体" w:eastAsia="宋体" w:hAnsi="宋体" w:cs="宋体" w:hint="eastAsia"/>
          <w:kern w:val="0"/>
          <w:sz w:val="24"/>
          <w:szCs w:val="24"/>
        </w:rPr>
        <w:t>激光片层扫描显微镜（</w:t>
      </w:r>
      <w:r w:rsidRPr="00B87095">
        <w:rPr>
          <w:rFonts w:ascii="宋体" w:eastAsia="宋体" w:hAnsi="宋体" w:cs="宋体"/>
          <w:kern w:val="0"/>
          <w:sz w:val="24"/>
          <w:szCs w:val="24"/>
        </w:rPr>
        <w:t>Light Sheet Fluorescence Microscopy）是一种适用于大型活体样品长时间成像的新型显微系统，利用激发光路与检测光路垂直的设计，具有成像速度快，光损伤小，多视角成像，成像视野大，观察时间长等优点。激光片层扫描显微镜在形态发育与胚胎形成、器官发育与细胞动力学、三维细胞培养、组织透明样品成像等多种研究方面有着广泛的应用。</w:t>
      </w:r>
      <w:r>
        <w:rPr>
          <w:rFonts w:ascii="宋体" w:eastAsia="宋体" w:hAnsi="宋体" w:cs="宋体" w:hint="eastAsia"/>
          <w:kern w:val="0"/>
          <w:sz w:val="24"/>
          <w:szCs w:val="24"/>
        </w:rPr>
        <w:t>本次</w:t>
      </w:r>
      <w:r w:rsidRPr="007D3F61">
        <w:rPr>
          <w:rFonts w:ascii="Times New Roman" w:eastAsia="宋体" w:hAnsi="Times New Roman" w:hint="eastAsia"/>
          <w:sz w:val="24"/>
          <w:szCs w:val="32"/>
        </w:rPr>
        <w:t>共享仪器平台特邀</w:t>
      </w:r>
      <w:r w:rsidRPr="007D3F61">
        <w:rPr>
          <w:rFonts w:ascii="Times New Roman" w:eastAsia="宋体" w:hAnsi="Times New Roman" w:hint="eastAsia"/>
          <w:sz w:val="24"/>
          <w:szCs w:val="32"/>
        </w:rPr>
        <w:t>Zeiss</w:t>
      </w:r>
      <w:r>
        <w:rPr>
          <w:rFonts w:ascii="Times New Roman" w:eastAsia="宋体" w:hAnsi="Times New Roman" w:hint="eastAsia"/>
          <w:sz w:val="24"/>
          <w:szCs w:val="32"/>
        </w:rPr>
        <w:t>资深专家讲师卢习</w:t>
      </w:r>
      <w:r w:rsidRPr="007D3F61">
        <w:rPr>
          <w:rFonts w:ascii="Times New Roman" w:eastAsia="宋体" w:hAnsi="Times New Roman" w:hint="eastAsia"/>
          <w:sz w:val="24"/>
          <w:szCs w:val="32"/>
        </w:rPr>
        <w:t>为大家</w:t>
      </w:r>
      <w:r>
        <w:rPr>
          <w:rFonts w:ascii="Times New Roman" w:eastAsia="宋体" w:hAnsi="Times New Roman" w:hint="eastAsia"/>
          <w:sz w:val="24"/>
          <w:szCs w:val="32"/>
        </w:rPr>
        <w:t>讲解</w:t>
      </w:r>
      <w:r>
        <w:rPr>
          <w:rFonts w:ascii="Times New Roman" w:eastAsia="宋体" w:hAnsi="Times New Roman" w:hint="eastAsia"/>
          <w:sz w:val="24"/>
          <w:szCs w:val="32"/>
        </w:rPr>
        <w:t>Lightsheet</w:t>
      </w:r>
      <w:r>
        <w:rPr>
          <w:rFonts w:ascii="Times New Roman" w:eastAsia="宋体" w:hAnsi="Times New Roman" w:hint="eastAsia"/>
          <w:sz w:val="24"/>
          <w:szCs w:val="32"/>
        </w:rPr>
        <w:t>的与众不同。</w:t>
      </w:r>
    </w:p>
    <w:p w:rsidR="008B7DE6" w:rsidRPr="00D87BC5" w:rsidRDefault="008B7DE6" w:rsidP="009524D7">
      <w:pPr>
        <w:widowControl/>
        <w:shd w:val="clear" w:color="auto" w:fill="FFFFFF"/>
        <w:spacing w:beforeLines="50" w:before="156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0C5759">
        <w:rPr>
          <w:rFonts w:ascii="宋体" w:eastAsia="宋体" w:hAnsi="宋体" w:cs="宋体" w:hint="eastAsia"/>
          <w:b/>
          <w:kern w:val="0"/>
          <w:sz w:val="24"/>
          <w:szCs w:val="24"/>
        </w:rPr>
        <w:t>功能特色：</w:t>
      </w:r>
      <w:r w:rsidRPr="00B87095">
        <w:rPr>
          <w:rFonts w:ascii="宋体" w:eastAsia="宋体" w:hAnsi="宋体" w:cs="宋体"/>
          <w:kern w:val="0"/>
          <w:sz w:val="24"/>
          <w:szCs w:val="24"/>
        </w:rPr>
        <w:t>1、成像速度快（最快可达30fps），光损伤小</w:t>
      </w:r>
    </w:p>
    <w:p w:rsidR="008B7DE6" w:rsidRPr="00B87095" w:rsidRDefault="008B7DE6" w:rsidP="008B7DE6">
      <w:pPr>
        <w:widowControl/>
        <w:shd w:val="clear" w:color="auto" w:fill="FFFFFF"/>
        <w:spacing w:beforeLines="50" w:before="156"/>
        <w:ind w:leftChars="679" w:left="1560" w:hangingChars="56" w:hanging="134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87095">
        <w:rPr>
          <w:rFonts w:ascii="宋体" w:eastAsia="宋体" w:hAnsi="宋体" w:cs="宋体"/>
          <w:kern w:val="0"/>
          <w:sz w:val="24"/>
          <w:szCs w:val="24"/>
        </w:rPr>
        <w:t>2、多视角成像（Multiview image），多视角数据</w:t>
      </w:r>
    </w:p>
    <w:p w:rsidR="008B7DE6" w:rsidRPr="00B87095" w:rsidRDefault="008B7DE6" w:rsidP="008B7DE6">
      <w:pPr>
        <w:widowControl/>
        <w:shd w:val="clear" w:color="auto" w:fill="FFFFFF"/>
        <w:spacing w:beforeLines="50" w:before="156"/>
        <w:ind w:leftChars="679" w:left="1560" w:hangingChars="56" w:hanging="134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87095">
        <w:rPr>
          <w:rFonts w:ascii="宋体" w:eastAsia="宋体" w:hAnsi="宋体" w:cs="宋体"/>
          <w:kern w:val="0"/>
          <w:sz w:val="24"/>
          <w:szCs w:val="24"/>
        </w:rPr>
        <w:t>3、成像视野大（4.8mm），观察时间长(具有CO</w:t>
      </w:r>
      <w:r w:rsidRPr="00861C2B">
        <w:rPr>
          <w:rFonts w:ascii="宋体" w:eastAsia="宋体" w:hAnsi="宋体" w:cs="宋体"/>
          <w:kern w:val="0"/>
          <w:sz w:val="24"/>
          <w:szCs w:val="24"/>
          <w:vertAlign w:val="subscript"/>
        </w:rPr>
        <w:t>2</w:t>
      </w:r>
      <w:r w:rsidRPr="00B87095">
        <w:rPr>
          <w:rFonts w:ascii="宋体" w:eastAsia="宋体" w:hAnsi="宋体" w:cs="宋体"/>
          <w:kern w:val="0"/>
          <w:sz w:val="24"/>
          <w:szCs w:val="24"/>
        </w:rPr>
        <w:t>和温度控制系统)</w:t>
      </w:r>
    </w:p>
    <w:p w:rsidR="008B7DE6" w:rsidRPr="00B87095" w:rsidRDefault="008B7DE6" w:rsidP="008B7DE6">
      <w:pPr>
        <w:widowControl/>
        <w:shd w:val="clear" w:color="auto" w:fill="FFFFFF"/>
        <w:spacing w:beforeLines="50" w:before="156"/>
        <w:ind w:leftChars="679" w:left="1560" w:hangingChars="56" w:hanging="134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87095">
        <w:rPr>
          <w:rFonts w:ascii="宋体" w:eastAsia="宋体" w:hAnsi="宋体" w:cs="宋体"/>
          <w:kern w:val="0"/>
          <w:sz w:val="24"/>
          <w:szCs w:val="24"/>
        </w:rPr>
        <w:t>4、可结合透明化技术对大型样品成像，具有阴影矫正系统</w:t>
      </w:r>
    </w:p>
    <w:p w:rsidR="00EC1292" w:rsidRPr="00F5739E" w:rsidRDefault="008B7DE6" w:rsidP="00F5739E">
      <w:pPr>
        <w:widowControl/>
        <w:shd w:val="clear" w:color="auto" w:fill="FFFFFF"/>
        <w:spacing w:beforeLines="50" w:before="156"/>
        <w:ind w:leftChars="679" w:left="1560" w:hangingChars="56" w:hanging="134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87095">
        <w:rPr>
          <w:rFonts w:ascii="宋体" w:eastAsia="宋体" w:hAnsi="宋体" w:cs="宋体"/>
          <w:kern w:val="0"/>
          <w:sz w:val="24"/>
          <w:szCs w:val="24"/>
        </w:rPr>
        <w:t>5、Zoom放大倍率可调（0.3</w:t>
      </w:r>
      <w:bookmarkStart w:id="0" w:name="_GoBack"/>
      <w:bookmarkEnd w:id="0"/>
      <w:r w:rsidRPr="00B87095">
        <w:rPr>
          <w:rFonts w:ascii="宋体" w:eastAsia="宋体" w:hAnsi="宋体" w:cs="宋体"/>
          <w:kern w:val="0"/>
          <w:sz w:val="24"/>
          <w:szCs w:val="24"/>
        </w:rPr>
        <w:t>6x-2.5x）</w:t>
      </w:r>
    </w:p>
    <w:p w:rsidR="0065270E" w:rsidRPr="00346558" w:rsidRDefault="0065270E" w:rsidP="0065270E">
      <w:pPr>
        <w:spacing w:beforeLines="50" w:before="156" w:line="480" w:lineRule="exact"/>
        <w:rPr>
          <w:rFonts w:ascii="Times New Roman" w:eastAsia="宋体" w:hAnsi="Times New Roman"/>
          <w:sz w:val="24"/>
        </w:rPr>
      </w:pPr>
      <w:r w:rsidRPr="009A6334">
        <w:rPr>
          <w:rFonts w:ascii="Times New Roman" w:eastAsia="宋体" w:hAnsi="Times New Roman" w:hint="eastAsia"/>
          <w:b/>
          <w:sz w:val="24"/>
        </w:rPr>
        <w:t>主讲人：</w:t>
      </w:r>
      <w:r>
        <w:rPr>
          <w:rFonts w:ascii="Times New Roman" w:eastAsia="宋体" w:hAnsi="Times New Roman" w:hint="eastAsia"/>
          <w:sz w:val="24"/>
        </w:rPr>
        <w:t>Zeiss</w:t>
      </w:r>
      <w:r w:rsidR="00E97E60" w:rsidRPr="00E97E60">
        <w:rPr>
          <w:rFonts w:ascii="Times New Roman" w:eastAsia="宋体" w:hAnsi="Times New Roman" w:hint="eastAsia"/>
          <w:sz w:val="24"/>
        </w:rPr>
        <w:t>资深专家讲师</w:t>
      </w:r>
      <w:r w:rsidR="00A068E9">
        <w:rPr>
          <w:rFonts w:ascii="Times New Roman" w:eastAsia="宋体" w:hAnsi="Times New Roman" w:hint="eastAsia"/>
          <w:sz w:val="24"/>
        </w:rPr>
        <w:t xml:space="preserve"> </w:t>
      </w:r>
      <w:r w:rsidR="00E97E60">
        <w:rPr>
          <w:rFonts w:ascii="Times New Roman" w:eastAsia="宋体" w:hAnsi="Times New Roman" w:hint="eastAsia"/>
          <w:sz w:val="24"/>
        </w:rPr>
        <w:t>卢习</w:t>
      </w:r>
    </w:p>
    <w:p w:rsidR="0065270E" w:rsidRPr="009934AB" w:rsidRDefault="0065270E" w:rsidP="0065270E">
      <w:pPr>
        <w:pStyle w:val="a5"/>
        <w:shd w:val="clear" w:color="auto" w:fill="FFFFFF"/>
        <w:spacing w:line="360" w:lineRule="auto"/>
        <w:rPr>
          <w:rFonts w:ascii="Arial" w:hAnsi="Arial" w:cs="Arial"/>
        </w:rPr>
      </w:pPr>
      <w:r w:rsidRPr="0007357B">
        <w:rPr>
          <w:rStyle w:val="a6"/>
          <w:rFonts w:cs="Arial" w:hint="eastAsia"/>
          <w:color w:val="333333"/>
        </w:rPr>
        <w:t>培训内容</w:t>
      </w:r>
      <w:r w:rsidRPr="0007357B">
        <w:rPr>
          <w:rFonts w:cs="Arial" w:hint="eastAsia"/>
          <w:b/>
          <w:color w:val="333333"/>
        </w:rPr>
        <w:t>：</w:t>
      </w:r>
      <w:r w:rsidR="009934AB" w:rsidRPr="009934AB">
        <w:rPr>
          <w:rFonts w:cs="Arial" w:hint="eastAsia"/>
          <w:color w:val="333333"/>
        </w:rPr>
        <w:t>Lightsheet光片显微镜的成像原理、样品制备和应用方向</w:t>
      </w:r>
    </w:p>
    <w:p w:rsidR="0065270E" w:rsidRDefault="0065270E" w:rsidP="0065270E">
      <w:pPr>
        <w:pStyle w:val="a5"/>
        <w:shd w:val="clear" w:color="auto" w:fill="FFFFFF"/>
        <w:spacing w:line="360" w:lineRule="auto"/>
        <w:rPr>
          <w:rFonts w:cs="Arial"/>
          <w:color w:val="333333"/>
        </w:rPr>
      </w:pPr>
      <w:r w:rsidRPr="0007357B">
        <w:rPr>
          <w:rStyle w:val="a6"/>
          <w:rFonts w:cs="Arial" w:hint="eastAsia"/>
          <w:color w:val="333333"/>
        </w:rPr>
        <w:t>培训时间：</w:t>
      </w:r>
      <w:r>
        <w:rPr>
          <w:rFonts w:cs="Arial" w:hint="eastAsia"/>
          <w:color w:val="333333"/>
        </w:rPr>
        <w:t>20</w:t>
      </w:r>
      <w:r>
        <w:rPr>
          <w:rFonts w:cs="Arial"/>
          <w:color w:val="333333"/>
        </w:rPr>
        <w:t>20</w:t>
      </w:r>
      <w:r w:rsidRPr="0007357B">
        <w:rPr>
          <w:rFonts w:cs="Arial" w:hint="eastAsia"/>
          <w:color w:val="333333"/>
        </w:rPr>
        <w:t>年</w:t>
      </w:r>
      <w:r w:rsidR="00A7667F">
        <w:rPr>
          <w:rFonts w:cs="Arial"/>
          <w:color w:val="333333"/>
        </w:rPr>
        <w:t>7</w:t>
      </w:r>
      <w:r w:rsidRPr="0007357B">
        <w:rPr>
          <w:rFonts w:cs="Arial" w:hint="eastAsia"/>
          <w:color w:val="333333"/>
        </w:rPr>
        <w:t>月</w:t>
      </w:r>
      <w:r w:rsidR="008A1618">
        <w:rPr>
          <w:rFonts w:cs="Arial"/>
          <w:color w:val="333333"/>
        </w:rPr>
        <w:t>8</w:t>
      </w:r>
      <w:r w:rsidRPr="0007357B">
        <w:rPr>
          <w:rFonts w:cs="Arial" w:hint="eastAsia"/>
          <w:color w:val="333333"/>
        </w:rPr>
        <w:t>日（周</w:t>
      </w:r>
      <w:r>
        <w:rPr>
          <w:rFonts w:cs="Arial" w:hint="eastAsia"/>
          <w:color w:val="333333"/>
        </w:rPr>
        <w:t>三</w:t>
      </w:r>
      <w:r w:rsidRPr="0007357B">
        <w:rPr>
          <w:rFonts w:cs="Arial" w:hint="eastAsia"/>
          <w:color w:val="333333"/>
        </w:rPr>
        <w:t>）</w:t>
      </w:r>
      <w:r>
        <w:rPr>
          <w:rFonts w:cs="Arial"/>
          <w:color w:val="333333"/>
        </w:rPr>
        <w:t>10</w:t>
      </w:r>
      <w:r w:rsidR="00606ED7">
        <w:rPr>
          <w:rFonts w:cs="Arial" w:hint="eastAsia"/>
          <w:color w:val="333333"/>
        </w:rPr>
        <w:t>:00-11:30</w:t>
      </w:r>
    </w:p>
    <w:p w:rsidR="0065270E" w:rsidRPr="0007357B" w:rsidRDefault="0065270E" w:rsidP="0065270E">
      <w:pPr>
        <w:pStyle w:val="a5"/>
        <w:shd w:val="clear" w:color="auto" w:fill="FFFFFF"/>
        <w:spacing w:line="360" w:lineRule="auto"/>
        <w:rPr>
          <w:rFonts w:ascii="Arial" w:hAnsi="Arial" w:cs="Arial"/>
        </w:rPr>
      </w:pPr>
      <w:r w:rsidRPr="006F7CF9">
        <w:rPr>
          <w:rStyle w:val="a6"/>
          <w:rFonts w:hint="eastAsia"/>
        </w:rPr>
        <w:t>报名截止</w:t>
      </w:r>
      <w:r w:rsidR="006F7CF9" w:rsidRPr="006F7CF9">
        <w:rPr>
          <w:rStyle w:val="a6"/>
          <w:rFonts w:hint="eastAsia"/>
        </w:rPr>
        <w:t>时间</w:t>
      </w:r>
      <w:r w:rsidR="006F7CF9">
        <w:rPr>
          <w:rFonts w:cs="Arial" w:hint="eastAsia"/>
          <w:color w:val="333333"/>
        </w:rPr>
        <w:t>：</w:t>
      </w:r>
      <w:r w:rsidR="008A1618">
        <w:rPr>
          <w:rFonts w:cs="Arial"/>
          <w:color w:val="333333"/>
        </w:rPr>
        <w:t>7</w:t>
      </w:r>
      <w:r w:rsidRPr="00916192">
        <w:rPr>
          <w:rFonts w:cs="Arial" w:hint="eastAsia"/>
          <w:color w:val="333333"/>
        </w:rPr>
        <w:t>月</w:t>
      </w:r>
      <w:r w:rsidR="008A1618">
        <w:rPr>
          <w:rFonts w:cs="Arial"/>
          <w:color w:val="333333"/>
        </w:rPr>
        <w:t>7</w:t>
      </w:r>
      <w:r w:rsidRPr="00916192">
        <w:rPr>
          <w:rFonts w:cs="Arial" w:hint="eastAsia"/>
          <w:color w:val="333333"/>
        </w:rPr>
        <w:t>日</w:t>
      </w:r>
      <w:r>
        <w:rPr>
          <w:rFonts w:cs="Arial" w:hint="eastAsia"/>
          <w:color w:val="333333"/>
        </w:rPr>
        <w:t>1</w:t>
      </w:r>
      <w:r>
        <w:rPr>
          <w:rFonts w:cs="Arial"/>
          <w:color w:val="333333"/>
        </w:rPr>
        <w:t>6</w:t>
      </w:r>
      <w:r>
        <w:rPr>
          <w:rFonts w:cs="Arial" w:hint="eastAsia"/>
          <w:color w:val="333333"/>
        </w:rPr>
        <w:t>:3</w:t>
      </w:r>
      <w:r>
        <w:rPr>
          <w:rFonts w:cs="Arial"/>
          <w:color w:val="333333"/>
        </w:rPr>
        <w:t>0</w:t>
      </w:r>
    </w:p>
    <w:p w:rsidR="0065270E" w:rsidRPr="00E36AB1" w:rsidRDefault="0065270E" w:rsidP="0065270E">
      <w:pPr>
        <w:pStyle w:val="a5"/>
        <w:shd w:val="clear" w:color="auto" w:fill="FFFFFF"/>
        <w:spacing w:line="360" w:lineRule="auto"/>
        <w:rPr>
          <w:rFonts w:ascii="Arial" w:hAnsi="Arial" w:cs="Arial"/>
          <w:b/>
        </w:rPr>
      </w:pPr>
      <w:r w:rsidRPr="0007357B">
        <w:rPr>
          <w:rStyle w:val="a6"/>
          <w:rFonts w:cs="Arial" w:hint="eastAsia"/>
          <w:color w:val="333333"/>
        </w:rPr>
        <w:t>培训</w:t>
      </w:r>
      <w:r>
        <w:rPr>
          <w:rStyle w:val="a6"/>
          <w:rFonts w:cs="Arial" w:hint="eastAsia"/>
          <w:color w:val="333333"/>
        </w:rPr>
        <w:t>方式</w:t>
      </w:r>
      <w:r w:rsidRPr="0007357B">
        <w:rPr>
          <w:rStyle w:val="a6"/>
          <w:rFonts w:cs="Arial" w:hint="eastAsia"/>
          <w:color w:val="333333"/>
        </w:rPr>
        <w:t>：</w:t>
      </w:r>
      <w:r>
        <w:rPr>
          <w:rStyle w:val="a6"/>
          <w:rFonts w:cs="Arial" w:hint="eastAsia"/>
          <w:b w:val="0"/>
          <w:color w:val="333333"/>
        </w:rPr>
        <w:t>线上培训—</w:t>
      </w:r>
      <w:r w:rsidRPr="00E36AB1">
        <w:rPr>
          <w:rStyle w:val="a6"/>
          <w:rFonts w:cs="Arial" w:hint="eastAsia"/>
          <w:b w:val="0"/>
          <w:color w:val="333333"/>
        </w:rPr>
        <w:t>腾讯会议（培训前会通过邮箱将会议链接发送至</w:t>
      </w:r>
      <w:r w:rsidR="006F7CF9">
        <w:rPr>
          <w:rStyle w:val="a6"/>
          <w:rFonts w:cs="Arial" w:hint="eastAsia"/>
          <w:b w:val="0"/>
          <w:color w:val="333333"/>
        </w:rPr>
        <w:t>报名人员</w:t>
      </w:r>
      <w:r w:rsidRPr="00E36AB1">
        <w:rPr>
          <w:rStyle w:val="a6"/>
          <w:rFonts w:cs="Arial" w:hint="eastAsia"/>
          <w:b w:val="0"/>
          <w:color w:val="333333"/>
        </w:rPr>
        <w:t>邮箱）</w:t>
      </w:r>
    </w:p>
    <w:p w:rsidR="0065270E" w:rsidRPr="0007357B" w:rsidRDefault="0065270E" w:rsidP="0065270E">
      <w:pPr>
        <w:pStyle w:val="a5"/>
        <w:shd w:val="clear" w:color="auto" w:fill="FFFFFF"/>
        <w:spacing w:line="360" w:lineRule="auto"/>
        <w:rPr>
          <w:rFonts w:ascii="Arial" w:hAnsi="Arial" w:cs="Arial"/>
        </w:rPr>
      </w:pPr>
      <w:r w:rsidRPr="0007357B">
        <w:rPr>
          <w:rStyle w:val="a6"/>
          <w:rFonts w:cs="Arial" w:hint="eastAsia"/>
          <w:color w:val="333333"/>
        </w:rPr>
        <w:t>联系电话：</w:t>
      </w:r>
      <w:r w:rsidR="0041623A" w:rsidRPr="0041623A">
        <w:rPr>
          <w:rStyle w:val="a6"/>
          <w:rFonts w:cs="Arial" w:hint="eastAsia"/>
          <w:b w:val="0"/>
          <w:color w:val="333333"/>
        </w:rPr>
        <w:t>0</w:t>
      </w:r>
      <w:r w:rsidR="0041623A" w:rsidRPr="0041623A">
        <w:rPr>
          <w:rStyle w:val="a6"/>
          <w:rFonts w:cs="Arial"/>
          <w:b w:val="0"/>
          <w:color w:val="333333"/>
        </w:rPr>
        <w:t>10</w:t>
      </w:r>
      <w:r w:rsidR="0041623A" w:rsidRPr="0041623A">
        <w:rPr>
          <w:rStyle w:val="a6"/>
          <w:rFonts w:cs="Arial" w:hint="eastAsia"/>
          <w:b w:val="0"/>
          <w:color w:val="333333"/>
        </w:rPr>
        <w:t>-</w:t>
      </w:r>
      <w:r w:rsidRPr="0007357B">
        <w:rPr>
          <w:rFonts w:ascii="Arial" w:hAnsi="Arial" w:cs="Arial"/>
          <w:color w:val="333333"/>
        </w:rPr>
        <w:t>627</w:t>
      </w:r>
      <w:r>
        <w:rPr>
          <w:rFonts w:ascii="Arial" w:hAnsi="Arial" w:cs="Arial"/>
          <w:color w:val="333333"/>
        </w:rPr>
        <w:t>85351 </w:t>
      </w:r>
      <w:r>
        <w:rPr>
          <w:rFonts w:ascii="Arial" w:hAnsi="Arial" w:cs="Arial" w:hint="eastAsia"/>
          <w:color w:val="333333"/>
        </w:rPr>
        <w:t>冯</w:t>
      </w:r>
      <w:r w:rsidR="0041623A">
        <w:rPr>
          <w:rFonts w:ascii="Arial" w:hAnsi="Arial" w:cs="Arial" w:hint="eastAsia"/>
          <w:color w:val="333333"/>
        </w:rPr>
        <w:t>老师</w:t>
      </w:r>
    </w:p>
    <w:p w:rsidR="0065270E" w:rsidRDefault="0065270E" w:rsidP="0065270E">
      <w:pPr>
        <w:pStyle w:val="a5"/>
        <w:shd w:val="clear" w:color="auto" w:fill="FFFFFF"/>
        <w:spacing w:line="360" w:lineRule="auto"/>
        <w:rPr>
          <w:rFonts w:cs="Arial"/>
          <w:color w:val="333333"/>
        </w:rPr>
      </w:pPr>
      <w:r w:rsidRPr="0007357B">
        <w:rPr>
          <w:rStyle w:val="a6"/>
          <w:rFonts w:cs="Arial" w:hint="eastAsia"/>
          <w:color w:val="333333"/>
        </w:rPr>
        <w:t>报名方式：</w:t>
      </w:r>
      <w:r w:rsidRPr="0007357B">
        <w:rPr>
          <w:rFonts w:cs="Arial" w:hint="eastAsia"/>
          <w:color w:val="333333"/>
        </w:rPr>
        <w:t>使用链接</w:t>
      </w:r>
      <w:r w:rsidR="00871894" w:rsidRPr="00871894">
        <w:t>http://gxyqtsinghua.mikecrm.com/5iLsCxu</w:t>
      </w:r>
    </w:p>
    <w:p w:rsidR="0065270E" w:rsidRDefault="0065270E" w:rsidP="0065270E">
      <w:pPr>
        <w:pStyle w:val="a5"/>
        <w:shd w:val="clear" w:color="auto" w:fill="FFFFFF"/>
        <w:spacing w:line="360" w:lineRule="auto"/>
        <w:rPr>
          <w:rFonts w:cs="Arial"/>
          <w:color w:val="333333"/>
        </w:rPr>
      </w:pPr>
      <w:r w:rsidRPr="0007357B">
        <w:rPr>
          <w:rFonts w:cs="Arial" w:hint="eastAsia"/>
          <w:color w:val="333333"/>
        </w:rPr>
        <w:t>或扫描二维码</w:t>
      </w:r>
    </w:p>
    <w:p w:rsidR="0065270E" w:rsidRDefault="00606ED7" w:rsidP="00F5739E">
      <w:pPr>
        <w:spacing w:line="360" w:lineRule="auto"/>
        <w:jc w:val="center"/>
        <w:rPr>
          <w:rFonts w:asciiTheme="minorEastAsia" w:hAnsiTheme="minorEastAsia"/>
          <w:sz w:val="24"/>
          <w:szCs w:val="32"/>
        </w:rPr>
      </w:pPr>
      <w:r>
        <w:rPr>
          <w:rFonts w:ascii="Roboto" w:hAnsi="Roboto" w:hint="eastAsia"/>
          <w:noProof/>
          <w:color w:val="000000"/>
          <w:szCs w:val="21"/>
        </w:rPr>
        <w:drawing>
          <wp:inline distT="0" distB="0" distL="0" distR="0" wp14:anchorId="04B00CEB" wp14:editId="68903BFA">
            <wp:extent cx="710119" cy="710119"/>
            <wp:effectExtent l="0" t="0" r="0" b="0"/>
            <wp:docPr id="1" name="图片 1" descr="https://www.mikecrm.com/ugc_5_b/pub/s8/s8pxwqwkn0wl1h81i2g29e5uqrhffro8/form/qr/5iLsCxu.png?v=gxyqtsinghu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ikecrm.com/ugc_5_b/pub/s8/s8pxwqwkn0wl1h81i2g29e5uqrhffro8/form/qr/5iLsCxu.png?v=gxyqtsinghu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29" cy="722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5B70" w:rsidRDefault="004F5B70" w:rsidP="004F5B70">
      <w:pPr>
        <w:pStyle w:val="a5"/>
        <w:shd w:val="clear" w:color="auto" w:fill="FFFFFF"/>
        <w:spacing w:line="300" w:lineRule="atLeast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共享仪器平台</w:t>
      </w:r>
    </w:p>
    <w:p w:rsidR="0065270E" w:rsidRPr="00F5739E" w:rsidRDefault="004F5B70" w:rsidP="00F5739E">
      <w:pPr>
        <w:spacing w:beforeLines="50" w:before="156" w:line="480" w:lineRule="exact"/>
        <w:jc w:val="right"/>
        <w:rPr>
          <w:rFonts w:ascii="Arial" w:eastAsia="宋体" w:hAnsi="Arial" w:cs="Arial"/>
          <w:kern w:val="0"/>
          <w:sz w:val="24"/>
          <w:szCs w:val="24"/>
        </w:rPr>
      </w:pPr>
      <w:r w:rsidRPr="00AA52FD">
        <w:rPr>
          <w:rFonts w:ascii="Arial" w:eastAsia="宋体" w:hAnsi="Arial" w:cs="Arial" w:hint="eastAsia"/>
          <w:kern w:val="0"/>
          <w:sz w:val="24"/>
          <w:szCs w:val="24"/>
        </w:rPr>
        <w:t xml:space="preserve"> </w:t>
      </w:r>
      <w:r w:rsidRPr="00AA52FD">
        <w:rPr>
          <w:rFonts w:ascii="Arial" w:eastAsia="宋体" w:hAnsi="Arial" w:cs="Arial"/>
          <w:kern w:val="0"/>
          <w:sz w:val="24"/>
          <w:szCs w:val="24"/>
        </w:rPr>
        <w:t xml:space="preserve">            </w:t>
      </w:r>
      <w:r w:rsidR="00B442FF">
        <w:rPr>
          <w:rFonts w:ascii="Arial" w:eastAsia="宋体" w:hAnsi="Arial" w:cs="Arial"/>
          <w:kern w:val="0"/>
          <w:sz w:val="24"/>
          <w:szCs w:val="24"/>
        </w:rPr>
        <w:t xml:space="preserve">                        </w:t>
      </w:r>
      <w:r w:rsidRPr="00AA52FD">
        <w:rPr>
          <w:rFonts w:ascii="Arial" w:eastAsia="宋体" w:hAnsi="Arial" w:cs="Arial"/>
          <w:kern w:val="0"/>
          <w:sz w:val="24"/>
          <w:szCs w:val="24"/>
        </w:rPr>
        <w:t>生物医学测试中心</w:t>
      </w:r>
    </w:p>
    <w:sectPr w:rsidR="0065270E" w:rsidRPr="00F5739E" w:rsidSect="009524D7">
      <w:pgSz w:w="11906" w:h="16838"/>
      <w:pgMar w:top="851" w:right="1700" w:bottom="1440" w:left="212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5B99" w:rsidRDefault="00235B99" w:rsidP="00C33F43">
      <w:r>
        <w:separator/>
      </w:r>
    </w:p>
  </w:endnote>
  <w:endnote w:type="continuationSeparator" w:id="0">
    <w:p w:rsidR="00235B99" w:rsidRDefault="00235B99" w:rsidP="00C33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5B99" w:rsidRDefault="00235B99" w:rsidP="00C33F43">
      <w:r>
        <w:separator/>
      </w:r>
    </w:p>
  </w:footnote>
  <w:footnote w:type="continuationSeparator" w:id="0">
    <w:p w:rsidR="00235B99" w:rsidRDefault="00235B99" w:rsidP="00C33F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873"/>
    <w:rsid w:val="000461BE"/>
    <w:rsid w:val="000A792B"/>
    <w:rsid w:val="000C25DE"/>
    <w:rsid w:val="000E1EBE"/>
    <w:rsid w:val="0014380A"/>
    <w:rsid w:val="00171731"/>
    <w:rsid w:val="00212605"/>
    <w:rsid w:val="00235B99"/>
    <w:rsid w:val="00240EC4"/>
    <w:rsid w:val="00297F3F"/>
    <w:rsid w:val="00386B4B"/>
    <w:rsid w:val="0041623A"/>
    <w:rsid w:val="00453098"/>
    <w:rsid w:val="004F5B70"/>
    <w:rsid w:val="005623E6"/>
    <w:rsid w:val="005D0C99"/>
    <w:rsid w:val="00606ED7"/>
    <w:rsid w:val="00651062"/>
    <w:rsid w:val="0065270E"/>
    <w:rsid w:val="006A4480"/>
    <w:rsid w:val="006F7CF9"/>
    <w:rsid w:val="007D3F61"/>
    <w:rsid w:val="00801E07"/>
    <w:rsid w:val="008232E8"/>
    <w:rsid w:val="00861C2B"/>
    <w:rsid w:val="00862114"/>
    <w:rsid w:val="00871894"/>
    <w:rsid w:val="008A1618"/>
    <w:rsid w:val="008B7DE6"/>
    <w:rsid w:val="008C1BAF"/>
    <w:rsid w:val="008E4204"/>
    <w:rsid w:val="00916192"/>
    <w:rsid w:val="0093129E"/>
    <w:rsid w:val="00950AC4"/>
    <w:rsid w:val="009511E5"/>
    <w:rsid w:val="009524D7"/>
    <w:rsid w:val="00957D9E"/>
    <w:rsid w:val="00974228"/>
    <w:rsid w:val="009934AB"/>
    <w:rsid w:val="00995873"/>
    <w:rsid w:val="009A3B1B"/>
    <w:rsid w:val="009C3843"/>
    <w:rsid w:val="009C479E"/>
    <w:rsid w:val="009F7AF2"/>
    <w:rsid w:val="00A068E9"/>
    <w:rsid w:val="00A27356"/>
    <w:rsid w:val="00A74A0D"/>
    <w:rsid w:val="00A7667F"/>
    <w:rsid w:val="00B442FF"/>
    <w:rsid w:val="00C33F43"/>
    <w:rsid w:val="00C76116"/>
    <w:rsid w:val="00D02162"/>
    <w:rsid w:val="00D326EF"/>
    <w:rsid w:val="00DF2AF4"/>
    <w:rsid w:val="00E2774E"/>
    <w:rsid w:val="00E97E60"/>
    <w:rsid w:val="00EC1292"/>
    <w:rsid w:val="00F1026E"/>
    <w:rsid w:val="00F5739E"/>
    <w:rsid w:val="00FB359D"/>
    <w:rsid w:val="00FB378B"/>
    <w:rsid w:val="00FE459A"/>
    <w:rsid w:val="00FE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5FEB43E-FADA-4BC5-BA64-6A978803E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F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3F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3F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3F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3F43"/>
    <w:rPr>
      <w:sz w:val="18"/>
      <w:szCs w:val="18"/>
    </w:rPr>
  </w:style>
  <w:style w:type="paragraph" w:styleId="a5">
    <w:name w:val="Normal (Web)"/>
    <w:basedOn w:val="a"/>
    <w:uiPriority w:val="99"/>
    <w:unhideWhenUsed/>
    <w:rsid w:val="0065270E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65270E"/>
    <w:rPr>
      <w:b/>
      <w:bCs/>
    </w:rPr>
  </w:style>
  <w:style w:type="character" w:styleId="a7">
    <w:name w:val="Hyperlink"/>
    <w:basedOn w:val="a0"/>
    <w:uiPriority w:val="99"/>
    <w:unhideWhenUsed/>
    <w:rsid w:val="0065270E"/>
    <w:rPr>
      <w:color w:val="0563C1" w:themeColor="hyperlink"/>
      <w:u w:val="single"/>
    </w:rPr>
  </w:style>
  <w:style w:type="table" w:styleId="a8">
    <w:name w:val="Table Grid"/>
    <w:basedOn w:val="a1"/>
    <w:uiPriority w:val="59"/>
    <w:qFormat/>
    <w:rsid w:val="0065270E"/>
    <w:rPr>
      <w:kern w:val="0"/>
      <w:sz w:val="22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6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用户</cp:lastModifiedBy>
  <cp:revision>59</cp:revision>
  <dcterms:created xsi:type="dcterms:W3CDTF">2020-06-16T06:50:00Z</dcterms:created>
  <dcterms:modified xsi:type="dcterms:W3CDTF">2020-06-30T08:09:00Z</dcterms:modified>
</cp:coreProperties>
</file>