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788D" w14:textId="5CBA354A" w:rsidR="00771E42" w:rsidRDefault="00771E42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F13FF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  <w:bookmarkStart w:id="0" w:name="_GoBack"/>
      <w:bookmarkEnd w:id="0"/>
    </w:p>
    <w:p w14:paraId="149D8248" w14:textId="28B987C3" w:rsidR="00771E42" w:rsidRDefault="00771E42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F13FF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 w:rsidR="008D2F06"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 w:rsidR="00420CC8">
        <w:rPr>
          <w:rFonts w:ascii="Helvetica Neue" w:hAnsi="Helvetica Neue" w:cs="Helvetica Neue" w:hint="eastAsia"/>
          <w:color w:val="000000"/>
          <w:sz w:val="26"/>
          <w:szCs w:val="26"/>
        </w:rPr>
        <w:t>医学院</w:t>
      </w:r>
      <w:r w:rsidR="008D2F06">
        <w:rPr>
          <w:rFonts w:ascii="Helvetica Neue" w:hAnsi="Helvetica Neue" w:cs="Helvetica Neue" w:hint="eastAsia"/>
          <w:color w:val="000000"/>
          <w:sz w:val="26"/>
          <w:szCs w:val="26"/>
        </w:rPr>
        <w:t>传染病中心技术员</w:t>
      </w:r>
      <w:r w:rsidR="008D2F06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</w:p>
    <w:p w14:paraId="799BBB73" w14:textId="5944C6D2" w:rsidR="007E0221" w:rsidRDefault="00771E42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F13FF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 w:rsidR="00420CC8">
        <w:rPr>
          <w:rFonts w:ascii="Helvetica Neue" w:hAnsi="Helvetica Neue" w:cs="Helvetica Neue" w:hint="eastAsia"/>
          <w:color w:val="000000"/>
          <w:sz w:val="26"/>
          <w:szCs w:val="26"/>
        </w:rPr>
        <w:t>医学院</w:t>
      </w:r>
      <w:r w:rsidR="008D2F06">
        <w:rPr>
          <w:rFonts w:ascii="Helvetica Neue" w:hAnsi="Helvetica Neue" w:cs="Helvetica Neue" w:hint="eastAsia"/>
          <w:color w:val="000000"/>
          <w:sz w:val="26"/>
          <w:szCs w:val="26"/>
        </w:rPr>
        <w:t>传染病中心技术员</w:t>
      </w:r>
      <w:r w:rsidR="008D2F06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</w:p>
    <w:p w14:paraId="66732CED" w14:textId="77777777" w:rsidR="00771E42" w:rsidRPr="002F13FF" w:rsidRDefault="00771E42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F13FF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14:paraId="6B8F6D91" w14:textId="77777777" w:rsidR="00771E42" w:rsidRDefault="00771E42" w:rsidP="007E02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786B3BF9" w14:textId="77777777" w:rsidR="00771E42" w:rsidRPr="00B20952" w:rsidRDefault="00B20952" w:rsidP="00B209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）具有初级职称或者同等的专业资质；（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）具有学士学位及以上；</w:t>
      </w:r>
    </w:p>
    <w:p w14:paraId="44E8B9AA" w14:textId="77777777" w:rsidR="00B20952" w:rsidRPr="007E0221" w:rsidRDefault="00B20952" w:rsidP="007E02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具有免疫学，微生物学或相关专业硕士学位</w:t>
      </w:r>
      <w:r w:rsid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2F27927D" w14:textId="77777777" w:rsidR="00B20952" w:rsidRPr="007E0221" w:rsidRDefault="00B20952" w:rsidP="007E02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熟练掌握常规细胞生物学，分子生物学以及免疫学相关实验</w:t>
      </w:r>
      <w:r w:rsid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1C2B962F" w14:textId="77777777" w:rsidR="00B20952" w:rsidRPr="007E0221" w:rsidRDefault="00B20952" w:rsidP="007E02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具有小动物操作经验，有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BSL2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及以上生物安全实验室操作经验者优先</w:t>
      </w:r>
      <w:r w:rsid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F2D5B92" w14:textId="77777777" w:rsidR="00B20952" w:rsidRPr="007E0221" w:rsidRDefault="00B20952" w:rsidP="007E02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具备一定英语听说读写能力</w:t>
      </w:r>
      <w:r w:rsid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1A1EC95B" w14:textId="77777777" w:rsidR="007E0221" w:rsidRPr="007E0221" w:rsidRDefault="00B20952" w:rsidP="007E02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该工作需要尽快到岗，有相关经验能稳定工作两年以上者优先考虑。</w:t>
      </w:r>
    </w:p>
    <w:p w14:paraId="2A1F6F51" w14:textId="77777777" w:rsidR="00771E42" w:rsidRPr="002F13FF" w:rsidRDefault="00771E42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F13FF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14:paraId="12FE464D" w14:textId="77777777" w:rsidR="007E0221" w:rsidRPr="007E0221" w:rsidRDefault="007E0221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协助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PI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及博士后进行实验操作，主要负责项目为清华大学与勃林格殷格翰公司合作项目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FDBC393" w14:textId="77777777" w:rsidR="007E0221" w:rsidRPr="007E0221" w:rsidRDefault="007E0221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按要求完成指定实验任务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6CEAC2CE" w14:textId="77777777" w:rsidR="007E0221" w:rsidRPr="007E0221" w:rsidRDefault="007E0221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协助进行分子克隆、蛋白表达纯化、生物化学及细胞生物学等实验，但不限于上述实验内容；</w:t>
      </w:r>
    </w:p>
    <w:p w14:paraId="054041F7" w14:textId="77777777" w:rsidR="007E0221" w:rsidRPr="007E0221" w:rsidRDefault="007E0221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进行常规细胞生物学，分子生物学以及免疫学相关实验；</w:t>
      </w:r>
    </w:p>
    <w:p w14:paraId="0D2F4E37" w14:textId="77777777" w:rsidR="007E0221" w:rsidRPr="007E0221" w:rsidRDefault="007E0221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进行小动物操作；</w:t>
      </w:r>
    </w:p>
    <w:p w14:paraId="6AD85145" w14:textId="77777777" w:rsidR="007E0221" w:rsidRPr="007E0221" w:rsidRDefault="007E0221" w:rsidP="007E02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参与部分实验室日常管理工作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14:paraId="07B2B43D" w14:textId="77777777" w:rsidR="00771E42" w:rsidRDefault="00771E42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F13FF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  <w:r w:rsidR="007E0221">
        <w:rPr>
          <w:rFonts w:ascii="Helvetica Neue" w:hAnsi="Helvetica Neue" w:cs="Helvetica Neue" w:hint="eastAsia"/>
          <w:color w:val="000000"/>
          <w:sz w:val="26"/>
          <w:szCs w:val="26"/>
        </w:rPr>
        <w:t>免疫学、微生物学</w:t>
      </w:r>
      <w:r>
        <w:rPr>
          <w:rFonts w:ascii="Helvetica Neue" w:hAnsi="Helvetica Neue" w:cs="Helvetica Neue"/>
          <w:color w:val="000000"/>
          <w:sz w:val="26"/>
          <w:szCs w:val="26"/>
        </w:rPr>
        <w:t>及相关专业优先</w:t>
      </w:r>
    </w:p>
    <w:p w14:paraId="6DB9387D" w14:textId="77777777" w:rsidR="00771E42" w:rsidRDefault="00771E42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F13FF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>
        <w:rPr>
          <w:rFonts w:ascii="Helvetica Neue" w:hAnsi="Helvetica Neue" w:cs="Helvetica Neue"/>
          <w:color w:val="000000"/>
          <w:sz w:val="26"/>
          <w:szCs w:val="26"/>
        </w:rPr>
        <w:t>1</w:t>
      </w:r>
      <w:r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14:paraId="75B8F351" w14:textId="77777777" w:rsidR="00771E42" w:rsidRDefault="00771E42" w:rsidP="00771E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F13FF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14:paraId="535B5772" w14:textId="77777777" w:rsidR="00771E42" w:rsidRDefault="00771E42" w:rsidP="00771E42">
      <w:r w:rsidRPr="002F13FF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 w:rsidR="007E0221">
        <w:rPr>
          <w:rFonts w:ascii="Helvetica Neue" w:hAnsi="Helvetica Neue" w:cs="Helvetica Neue" w:hint="eastAsia"/>
          <w:color w:val="000000"/>
          <w:sz w:val="26"/>
          <w:szCs w:val="26"/>
        </w:rPr>
        <w:t>王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hyperlink r:id="rId5" w:history="1">
        <w:r w:rsidR="007E0221" w:rsidRPr="000746E1">
          <w:rPr>
            <w:rStyle w:val="Hyperlink"/>
            <w:rFonts w:ascii="Helvetica Neue" w:hAnsi="Helvetica Neue" w:cs="Helvetica Neue"/>
            <w:sz w:val="26"/>
            <w:szCs w:val="26"/>
          </w:rPr>
          <w:t>wxtbluesky@126.com</w:t>
        </w:r>
      </w:hyperlink>
      <w:r w:rsidR="007E0221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</w:p>
    <w:sectPr w:rsidR="00771E42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1605"/>
    <w:multiLevelType w:val="hybridMultilevel"/>
    <w:tmpl w:val="1312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42"/>
    <w:rsid w:val="00246B20"/>
    <w:rsid w:val="002F13FF"/>
    <w:rsid w:val="00420CC8"/>
    <w:rsid w:val="0064769F"/>
    <w:rsid w:val="00771E42"/>
    <w:rsid w:val="007E0221"/>
    <w:rsid w:val="008C6D31"/>
    <w:rsid w:val="008D2F06"/>
    <w:rsid w:val="00B20952"/>
    <w:rsid w:val="00E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C1E25"/>
  <w15:chartTrackingRefBased/>
  <w15:docId w15:val="{174F9F01-CCEA-9548-96F1-D5C9E6F6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xtbluesky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2020-01-30T08:21:00Z</dcterms:created>
  <dcterms:modified xsi:type="dcterms:W3CDTF">2020-02-01T03:08:00Z</dcterms:modified>
</cp:coreProperties>
</file>