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44345" w14:textId="0E41D02F" w:rsidR="004220AF" w:rsidRDefault="003512C3">
      <w:pPr>
        <w:pStyle w:val="a5"/>
        <w:spacing w:before="0" w:beforeAutospacing="0" w:after="0" w:afterAutospacing="0" w:line="560" w:lineRule="exact"/>
        <w:ind w:firstLineChars="200" w:firstLine="562"/>
        <w:jc w:val="center"/>
        <w:rPr>
          <w:rFonts w:cstheme="minorBidi"/>
          <w:b/>
          <w:color w:val="000000" w:themeColor="text1"/>
          <w:kern w:val="24"/>
          <w:sz w:val="28"/>
          <w:szCs w:val="28"/>
        </w:rPr>
      </w:pPr>
      <w:r w:rsidRPr="00213688">
        <w:rPr>
          <w:rFonts w:cstheme="minorBidi" w:hint="eastAsia"/>
          <w:b/>
          <w:color w:val="000000" w:themeColor="text1"/>
          <w:kern w:val="24"/>
          <w:sz w:val="28"/>
          <w:szCs w:val="28"/>
        </w:rPr>
        <w:t>实验动物中心</w:t>
      </w:r>
      <w:r w:rsidR="00972476" w:rsidRPr="00213688">
        <w:rPr>
          <w:rFonts w:cstheme="minorBidi" w:hint="eastAsia"/>
          <w:b/>
          <w:color w:val="000000" w:themeColor="text1"/>
          <w:kern w:val="24"/>
          <w:sz w:val="28"/>
          <w:szCs w:val="28"/>
        </w:rPr>
        <w:t>TSE八通道小动物代谢监测系统</w:t>
      </w:r>
      <w:r w:rsidR="003D31FF" w:rsidRPr="00213688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培训通知</w:t>
      </w:r>
    </w:p>
    <w:p w14:paraId="4F60DB89" w14:textId="77777777" w:rsidR="00213688" w:rsidRPr="003A144A" w:rsidRDefault="00213688">
      <w:pPr>
        <w:pStyle w:val="a5"/>
        <w:spacing w:before="0" w:beforeAutospacing="0" w:after="0" w:afterAutospacing="0" w:line="560" w:lineRule="exact"/>
        <w:ind w:firstLineChars="200" w:firstLine="562"/>
        <w:jc w:val="center"/>
        <w:rPr>
          <w:b/>
          <w:sz w:val="28"/>
          <w:szCs w:val="28"/>
        </w:rPr>
      </w:pPr>
    </w:p>
    <w:p w14:paraId="68D56B21" w14:textId="5236AF85" w:rsidR="004220AF" w:rsidRPr="003A144A" w:rsidRDefault="00EC531C" w:rsidP="0001258B">
      <w:pPr>
        <w:pStyle w:val="a5"/>
        <w:spacing w:before="0" w:beforeAutospacing="0" w:after="0" w:afterAutospacing="0" w:line="400" w:lineRule="exact"/>
        <w:ind w:firstLineChars="200" w:firstLine="560"/>
        <w:rPr>
          <w:rFonts w:cstheme="minorBidi"/>
          <w:kern w:val="24"/>
          <w:sz w:val="28"/>
          <w:szCs w:val="28"/>
        </w:rPr>
      </w:pPr>
      <w:r w:rsidRPr="003A144A">
        <w:rPr>
          <w:rFonts w:cstheme="minorBidi" w:hint="eastAsia"/>
          <w:kern w:val="24"/>
          <w:sz w:val="28"/>
          <w:szCs w:val="28"/>
        </w:rPr>
        <w:t>实验动物中心</w:t>
      </w:r>
      <w:r w:rsidR="003D31FF" w:rsidRPr="003A144A">
        <w:rPr>
          <w:rFonts w:cstheme="minorBidi" w:hint="eastAsia"/>
          <w:kern w:val="24"/>
          <w:sz w:val="28"/>
          <w:szCs w:val="28"/>
        </w:rPr>
        <w:t>将于20</w:t>
      </w:r>
      <w:r w:rsidR="0020798C" w:rsidRPr="003A144A">
        <w:rPr>
          <w:rFonts w:cstheme="minorBidi"/>
          <w:kern w:val="24"/>
          <w:sz w:val="28"/>
          <w:szCs w:val="28"/>
        </w:rPr>
        <w:t>20</w:t>
      </w:r>
      <w:r w:rsidR="003D31FF" w:rsidRPr="003A144A">
        <w:rPr>
          <w:rFonts w:cstheme="minorBidi" w:hint="eastAsia"/>
          <w:kern w:val="24"/>
          <w:sz w:val="28"/>
          <w:szCs w:val="28"/>
        </w:rPr>
        <w:t>年</w:t>
      </w:r>
      <w:r w:rsidR="0020798C" w:rsidRPr="003A144A">
        <w:rPr>
          <w:rFonts w:cstheme="minorBidi"/>
          <w:kern w:val="24"/>
          <w:sz w:val="28"/>
          <w:szCs w:val="28"/>
        </w:rPr>
        <w:t>6</w:t>
      </w:r>
      <w:r w:rsidR="003D31FF" w:rsidRPr="003A144A">
        <w:rPr>
          <w:rFonts w:cstheme="minorBidi" w:hint="eastAsia"/>
          <w:kern w:val="24"/>
          <w:sz w:val="28"/>
          <w:szCs w:val="28"/>
        </w:rPr>
        <w:t>月</w:t>
      </w:r>
      <w:r w:rsidR="00972476" w:rsidRPr="003A144A">
        <w:rPr>
          <w:rFonts w:cstheme="minorBidi"/>
          <w:kern w:val="24"/>
          <w:sz w:val="28"/>
          <w:szCs w:val="28"/>
        </w:rPr>
        <w:t>16</w:t>
      </w:r>
      <w:r w:rsidR="003D31FF" w:rsidRPr="003A144A">
        <w:rPr>
          <w:rFonts w:cstheme="minorBidi" w:hint="eastAsia"/>
          <w:kern w:val="24"/>
          <w:sz w:val="28"/>
          <w:szCs w:val="28"/>
        </w:rPr>
        <w:t>日</w:t>
      </w:r>
      <w:r w:rsidR="00972476" w:rsidRPr="003A144A">
        <w:rPr>
          <w:rFonts w:cstheme="minorBidi"/>
          <w:kern w:val="24"/>
          <w:sz w:val="28"/>
          <w:szCs w:val="28"/>
        </w:rPr>
        <w:t>9</w:t>
      </w:r>
      <w:r w:rsidR="003D31FF" w:rsidRPr="003A144A">
        <w:rPr>
          <w:rFonts w:cstheme="minorBidi" w:hint="eastAsia"/>
          <w:kern w:val="24"/>
          <w:sz w:val="28"/>
          <w:szCs w:val="28"/>
        </w:rPr>
        <w:t>:00-</w:t>
      </w:r>
      <w:r w:rsidR="00D04959" w:rsidRPr="003A144A">
        <w:rPr>
          <w:rFonts w:cstheme="minorBidi"/>
          <w:kern w:val="24"/>
          <w:sz w:val="28"/>
          <w:szCs w:val="28"/>
        </w:rPr>
        <w:t>10</w:t>
      </w:r>
      <w:r w:rsidR="003D31FF" w:rsidRPr="003A144A">
        <w:rPr>
          <w:rFonts w:cstheme="minorBidi" w:hint="eastAsia"/>
          <w:kern w:val="24"/>
          <w:sz w:val="28"/>
          <w:szCs w:val="28"/>
        </w:rPr>
        <w:t>:</w:t>
      </w:r>
      <w:r w:rsidR="00D04959" w:rsidRPr="003A144A">
        <w:rPr>
          <w:rFonts w:cstheme="minorBidi"/>
          <w:kern w:val="24"/>
          <w:sz w:val="28"/>
          <w:szCs w:val="28"/>
        </w:rPr>
        <w:t>00</w:t>
      </w:r>
      <w:r w:rsidR="003D31FF" w:rsidRPr="003A144A">
        <w:rPr>
          <w:rFonts w:cstheme="minorBidi" w:hint="eastAsia"/>
          <w:kern w:val="24"/>
          <w:sz w:val="28"/>
          <w:szCs w:val="28"/>
        </w:rPr>
        <w:t>举行</w:t>
      </w:r>
      <w:r w:rsidR="00E53622" w:rsidRPr="003A144A">
        <w:rPr>
          <w:rFonts w:cstheme="minorBidi" w:hint="eastAsia"/>
          <w:kern w:val="24"/>
          <w:sz w:val="28"/>
          <w:szCs w:val="28"/>
        </w:rPr>
        <w:t>TSE八通道小动物代谢监测系统</w:t>
      </w:r>
      <w:r w:rsidR="00213688" w:rsidRPr="003A144A">
        <w:rPr>
          <w:rFonts w:cstheme="minorBidi" w:hint="eastAsia"/>
          <w:kern w:val="24"/>
          <w:sz w:val="28"/>
          <w:szCs w:val="28"/>
        </w:rPr>
        <w:t>线上</w:t>
      </w:r>
      <w:r w:rsidR="003D31FF" w:rsidRPr="003A144A">
        <w:rPr>
          <w:rFonts w:cstheme="minorBidi" w:hint="eastAsia"/>
          <w:kern w:val="24"/>
          <w:sz w:val="28"/>
          <w:szCs w:val="28"/>
        </w:rPr>
        <w:t>培训。</w:t>
      </w:r>
    </w:p>
    <w:p w14:paraId="66486D21" w14:textId="77777777" w:rsidR="00213688" w:rsidRPr="00213688" w:rsidRDefault="00213688" w:rsidP="0001258B">
      <w:pPr>
        <w:pStyle w:val="a5"/>
        <w:spacing w:before="0" w:beforeAutospacing="0" w:after="0" w:afterAutospacing="0" w:line="400" w:lineRule="exact"/>
        <w:ind w:firstLineChars="200" w:firstLine="560"/>
        <w:rPr>
          <w:rFonts w:cstheme="minorBidi"/>
          <w:color w:val="FF0000"/>
          <w:kern w:val="24"/>
          <w:sz w:val="28"/>
          <w:szCs w:val="28"/>
        </w:rPr>
      </w:pPr>
    </w:p>
    <w:p w14:paraId="04021F7B" w14:textId="3EF6A5F1" w:rsidR="003E5460" w:rsidRPr="00213688" w:rsidRDefault="003D31FF" w:rsidP="0001258B">
      <w:pPr>
        <w:pStyle w:val="a5"/>
        <w:spacing w:before="0" w:beforeAutospacing="0" w:after="0" w:afterAutospacing="0" w:line="400" w:lineRule="exact"/>
        <w:ind w:firstLineChars="200" w:firstLine="562"/>
        <w:rPr>
          <w:rFonts w:cstheme="minorBidi"/>
          <w:kern w:val="24"/>
          <w:sz w:val="28"/>
          <w:szCs w:val="28"/>
        </w:rPr>
      </w:pPr>
      <w:r w:rsidRPr="00213688">
        <w:rPr>
          <w:rFonts w:cstheme="minorBidi" w:hint="eastAsia"/>
          <w:b/>
          <w:kern w:val="24"/>
          <w:sz w:val="28"/>
          <w:szCs w:val="28"/>
        </w:rPr>
        <w:t>仪器介绍</w:t>
      </w:r>
      <w:r w:rsidRPr="00213688">
        <w:rPr>
          <w:rFonts w:cstheme="minorBidi" w:hint="eastAsia"/>
          <w:kern w:val="24"/>
          <w:sz w:val="28"/>
          <w:szCs w:val="28"/>
        </w:rPr>
        <w:t>：</w:t>
      </w:r>
      <w:r w:rsidR="00972476" w:rsidRPr="0021368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="0094183D" w:rsidRPr="00213688">
        <w:rPr>
          <w:rFonts w:cstheme="minorBidi" w:hint="eastAsia"/>
          <w:color w:val="000000" w:themeColor="text1"/>
          <w:kern w:val="24"/>
          <w:sz w:val="28"/>
          <w:szCs w:val="28"/>
        </w:rPr>
        <w:t>可实时监测实验动物的呼吸熵（能量代谢）、进食监测、饮水监测、体重变化监测、自主活动度监测等。设备</w:t>
      </w:r>
      <w:r w:rsidR="0094183D" w:rsidRPr="00213688">
        <w:rPr>
          <w:rFonts w:cstheme="minorBidi"/>
          <w:color w:val="000000" w:themeColor="text1"/>
          <w:kern w:val="24"/>
          <w:sz w:val="28"/>
          <w:szCs w:val="28"/>
        </w:rPr>
        <w:t>适</w:t>
      </w:r>
      <w:r w:rsidR="0094183D" w:rsidRPr="00213688">
        <w:rPr>
          <w:rFonts w:cstheme="minorBidi" w:hint="eastAsia"/>
          <w:color w:val="000000" w:themeColor="text1"/>
          <w:kern w:val="24"/>
          <w:sz w:val="28"/>
          <w:szCs w:val="28"/>
        </w:rPr>
        <w:t>用于糖尿病、肥胖、内分泌等代谢相关疾病或药物筛选</w:t>
      </w:r>
      <w:r w:rsidR="0094183D" w:rsidRPr="00213688">
        <w:rPr>
          <w:rFonts w:cstheme="minorBidi"/>
          <w:color w:val="000000" w:themeColor="text1"/>
          <w:kern w:val="24"/>
          <w:sz w:val="28"/>
          <w:szCs w:val="28"/>
        </w:rPr>
        <w:t>，</w:t>
      </w:r>
      <w:r w:rsidR="0094183D" w:rsidRPr="00213688">
        <w:rPr>
          <w:rFonts w:cstheme="minorBidi" w:hint="eastAsia"/>
          <w:color w:val="000000" w:themeColor="text1"/>
          <w:kern w:val="24"/>
          <w:sz w:val="28"/>
          <w:szCs w:val="28"/>
        </w:rPr>
        <w:t>药理研究以及</w:t>
      </w:r>
      <w:r w:rsidR="0094183D" w:rsidRPr="00213688">
        <w:rPr>
          <w:rFonts w:cstheme="minorBidi" w:hint="eastAsia"/>
          <w:kern w:val="24"/>
          <w:sz w:val="28"/>
          <w:szCs w:val="28"/>
        </w:rPr>
        <w:t>营养学</w:t>
      </w:r>
    </w:p>
    <w:p w14:paraId="4F4BB404" w14:textId="3BA61DF9" w:rsidR="004220AF" w:rsidRPr="00213688" w:rsidRDefault="003D31FF" w:rsidP="0001258B">
      <w:pPr>
        <w:pStyle w:val="a5"/>
        <w:spacing w:before="0" w:beforeAutospacing="0" w:after="0" w:afterAutospacing="0" w:line="400" w:lineRule="exact"/>
        <w:ind w:firstLineChars="200" w:firstLine="562"/>
        <w:rPr>
          <w:rFonts w:cstheme="minorBidi"/>
          <w:kern w:val="24"/>
          <w:sz w:val="28"/>
          <w:szCs w:val="28"/>
        </w:rPr>
      </w:pPr>
      <w:r w:rsidRPr="00213688">
        <w:rPr>
          <w:rFonts w:cstheme="minorBidi" w:hint="eastAsia"/>
          <w:b/>
          <w:kern w:val="24"/>
          <w:sz w:val="28"/>
          <w:szCs w:val="28"/>
        </w:rPr>
        <w:t>培训仪器</w:t>
      </w:r>
      <w:r w:rsidRPr="00213688">
        <w:rPr>
          <w:rFonts w:cstheme="minorBidi" w:hint="eastAsia"/>
          <w:kern w:val="24"/>
          <w:sz w:val="28"/>
          <w:szCs w:val="28"/>
        </w:rPr>
        <w:t>：</w:t>
      </w:r>
      <w:r w:rsidR="00972476" w:rsidRPr="00213688">
        <w:rPr>
          <w:rFonts w:cstheme="minorBidi" w:hint="eastAsia"/>
          <w:kern w:val="24"/>
          <w:sz w:val="28"/>
          <w:szCs w:val="28"/>
        </w:rPr>
        <w:t>TSE八通道小动物代谢监测系统（含小鼠跑步机模块）</w:t>
      </w:r>
    </w:p>
    <w:p w14:paraId="6ED8A369" w14:textId="511850A2" w:rsidR="008A2E08" w:rsidRPr="00213688" w:rsidRDefault="008A2E08" w:rsidP="0001258B">
      <w:pPr>
        <w:pStyle w:val="a5"/>
        <w:spacing w:before="0" w:beforeAutospacing="0" w:after="0" w:afterAutospacing="0" w:line="400" w:lineRule="exact"/>
        <w:ind w:firstLineChars="200" w:firstLine="562"/>
        <w:rPr>
          <w:rFonts w:cstheme="minorBidi"/>
          <w:b/>
          <w:kern w:val="24"/>
          <w:sz w:val="28"/>
          <w:szCs w:val="28"/>
        </w:rPr>
      </w:pPr>
      <w:r w:rsidRPr="00213688">
        <w:rPr>
          <w:rFonts w:cstheme="minorBidi" w:hint="eastAsia"/>
          <w:b/>
          <w:kern w:val="24"/>
          <w:sz w:val="28"/>
          <w:szCs w:val="28"/>
        </w:rPr>
        <w:t>主讲人：</w:t>
      </w:r>
      <w:r w:rsidR="00D04959" w:rsidRPr="00213688">
        <w:rPr>
          <w:rFonts w:cstheme="minorBidi" w:hint="eastAsia"/>
          <w:kern w:val="24"/>
          <w:sz w:val="28"/>
          <w:szCs w:val="28"/>
        </w:rPr>
        <w:t>TSE</w:t>
      </w:r>
      <w:r w:rsidR="00D04959" w:rsidRPr="00213688">
        <w:rPr>
          <w:rFonts w:cstheme="minorBidi"/>
          <w:b/>
          <w:kern w:val="24"/>
          <w:sz w:val="28"/>
          <w:szCs w:val="28"/>
        </w:rPr>
        <w:t xml:space="preserve"> </w:t>
      </w:r>
      <w:r w:rsidR="0094183D" w:rsidRPr="00213688">
        <w:rPr>
          <w:rFonts w:cstheme="minorBidi" w:hint="eastAsia"/>
          <w:kern w:val="24"/>
          <w:sz w:val="28"/>
          <w:szCs w:val="28"/>
        </w:rPr>
        <w:t>朱军</w:t>
      </w:r>
      <w:r w:rsidR="00D04959" w:rsidRPr="00213688">
        <w:rPr>
          <w:rFonts w:cstheme="minorBidi" w:hint="eastAsia"/>
          <w:kern w:val="24"/>
          <w:sz w:val="28"/>
          <w:szCs w:val="28"/>
        </w:rPr>
        <w:t>工程师</w:t>
      </w:r>
    </w:p>
    <w:p w14:paraId="2645D545" w14:textId="31141C1A" w:rsidR="004220AF" w:rsidRPr="00213688" w:rsidRDefault="003D31FF" w:rsidP="0001258B">
      <w:pPr>
        <w:pStyle w:val="a5"/>
        <w:spacing w:before="0" w:beforeAutospacing="0" w:after="0" w:afterAutospacing="0" w:line="400" w:lineRule="exact"/>
        <w:ind w:firstLineChars="200" w:firstLine="562"/>
        <w:rPr>
          <w:rFonts w:cstheme="minorBidi"/>
          <w:kern w:val="24"/>
          <w:sz w:val="28"/>
          <w:szCs w:val="28"/>
        </w:rPr>
      </w:pPr>
      <w:r w:rsidRPr="00213688">
        <w:rPr>
          <w:rFonts w:cstheme="minorBidi" w:hint="eastAsia"/>
          <w:b/>
          <w:kern w:val="24"/>
          <w:sz w:val="28"/>
          <w:szCs w:val="28"/>
        </w:rPr>
        <w:t>培训内容：</w:t>
      </w:r>
      <w:r w:rsidR="00972476" w:rsidRPr="00213688">
        <w:rPr>
          <w:rFonts w:cstheme="minorBidi"/>
          <w:kern w:val="24"/>
          <w:sz w:val="28"/>
          <w:szCs w:val="28"/>
        </w:rPr>
        <w:t xml:space="preserve"> </w:t>
      </w:r>
      <w:r w:rsidR="0094183D" w:rsidRPr="00213688">
        <w:rPr>
          <w:rFonts w:cstheme="minorBidi" w:hint="eastAsia"/>
          <w:kern w:val="24"/>
          <w:sz w:val="28"/>
          <w:szCs w:val="28"/>
        </w:rPr>
        <w:t>系统软件，硬件使用说明及维护</w:t>
      </w:r>
    </w:p>
    <w:p w14:paraId="60138D68" w14:textId="47F4C8BE" w:rsidR="004220AF" w:rsidRPr="00213688" w:rsidRDefault="003D31FF">
      <w:pPr>
        <w:pStyle w:val="a5"/>
        <w:spacing w:before="0" w:beforeAutospacing="0" w:after="0" w:afterAutospacing="0" w:line="560" w:lineRule="exact"/>
        <w:ind w:firstLineChars="200" w:firstLine="562"/>
        <w:rPr>
          <w:sz w:val="28"/>
          <w:szCs w:val="28"/>
        </w:rPr>
      </w:pPr>
      <w:r w:rsidRPr="00213688">
        <w:rPr>
          <w:rFonts w:cstheme="minorBidi" w:hint="eastAsia"/>
          <w:b/>
          <w:kern w:val="24"/>
          <w:sz w:val="28"/>
          <w:szCs w:val="28"/>
        </w:rPr>
        <w:t>培训时间</w:t>
      </w:r>
      <w:r w:rsidRPr="00213688">
        <w:rPr>
          <w:rFonts w:cstheme="minorBidi" w:hint="eastAsia"/>
          <w:kern w:val="24"/>
          <w:sz w:val="28"/>
          <w:szCs w:val="28"/>
        </w:rPr>
        <w:t>：20</w:t>
      </w:r>
      <w:r w:rsidR="0020798C" w:rsidRPr="00213688">
        <w:rPr>
          <w:rFonts w:cstheme="minorBidi"/>
          <w:kern w:val="24"/>
          <w:sz w:val="28"/>
          <w:szCs w:val="28"/>
        </w:rPr>
        <w:t>20</w:t>
      </w:r>
      <w:r w:rsidRPr="00213688">
        <w:rPr>
          <w:rFonts w:cstheme="minorBidi" w:hint="eastAsia"/>
          <w:kern w:val="24"/>
          <w:sz w:val="28"/>
          <w:szCs w:val="28"/>
        </w:rPr>
        <w:t>年</w:t>
      </w:r>
      <w:r w:rsidR="0020798C" w:rsidRPr="00213688">
        <w:rPr>
          <w:rFonts w:cstheme="minorBidi"/>
          <w:kern w:val="24"/>
          <w:sz w:val="28"/>
          <w:szCs w:val="28"/>
        </w:rPr>
        <w:t>6</w:t>
      </w:r>
      <w:r w:rsidR="00972476" w:rsidRPr="00213688">
        <w:rPr>
          <w:rFonts w:cstheme="minorBidi" w:hint="eastAsia"/>
          <w:kern w:val="24"/>
          <w:sz w:val="28"/>
          <w:szCs w:val="28"/>
        </w:rPr>
        <w:t>月</w:t>
      </w:r>
      <w:r w:rsidR="00972476" w:rsidRPr="00213688">
        <w:rPr>
          <w:rFonts w:cstheme="minorBidi"/>
          <w:kern w:val="24"/>
          <w:sz w:val="28"/>
          <w:szCs w:val="28"/>
        </w:rPr>
        <w:t>16</w:t>
      </w:r>
      <w:r w:rsidRPr="00213688">
        <w:rPr>
          <w:rFonts w:cstheme="minorBidi" w:hint="eastAsia"/>
          <w:kern w:val="24"/>
          <w:sz w:val="28"/>
          <w:szCs w:val="28"/>
        </w:rPr>
        <w:t>日（周</w:t>
      </w:r>
      <w:r w:rsidR="00972476" w:rsidRPr="00213688">
        <w:rPr>
          <w:rFonts w:cstheme="minorBidi" w:hint="eastAsia"/>
          <w:kern w:val="24"/>
          <w:sz w:val="28"/>
          <w:szCs w:val="28"/>
        </w:rPr>
        <w:t>二）</w:t>
      </w:r>
      <w:r w:rsidR="00972476" w:rsidRPr="00213688">
        <w:rPr>
          <w:rFonts w:cstheme="minorBidi"/>
          <w:kern w:val="24"/>
          <w:sz w:val="28"/>
          <w:szCs w:val="28"/>
        </w:rPr>
        <w:t>9</w:t>
      </w:r>
      <w:r w:rsidRPr="00213688">
        <w:rPr>
          <w:rFonts w:cstheme="minorBidi" w:hint="eastAsia"/>
          <w:kern w:val="24"/>
          <w:sz w:val="28"/>
          <w:szCs w:val="28"/>
        </w:rPr>
        <w:t>:00</w:t>
      </w:r>
      <w:r w:rsidR="00213688" w:rsidRPr="00213688">
        <w:rPr>
          <w:rFonts w:cstheme="minorBidi" w:hint="eastAsia"/>
          <w:kern w:val="24"/>
          <w:sz w:val="28"/>
          <w:szCs w:val="28"/>
        </w:rPr>
        <w:t>-</w:t>
      </w:r>
      <w:r w:rsidR="00D04959" w:rsidRPr="00213688">
        <w:rPr>
          <w:rFonts w:cstheme="minorBidi"/>
          <w:kern w:val="24"/>
          <w:sz w:val="28"/>
          <w:szCs w:val="28"/>
        </w:rPr>
        <w:t>10</w:t>
      </w:r>
      <w:r w:rsidRPr="00213688">
        <w:rPr>
          <w:rFonts w:cstheme="minorBidi" w:hint="eastAsia"/>
          <w:kern w:val="24"/>
          <w:sz w:val="28"/>
          <w:szCs w:val="28"/>
        </w:rPr>
        <w:t>:</w:t>
      </w:r>
      <w:r w:rsidR="00D04959" w:rsidRPr="00213688">
        <w:rPr>
          <w:rFonts w:cstheme="minorBidi"/>
          <w:kern w:val="24"/>
          <w:sz w:val="28"/>
          <w:szCs w:val="28"/>
        </w:rPr>
        <w:t>00</w:t>
      </w:r>
    </w:p>
    <w:p w14:paraId="6924CAB6" w14:textId="2706343A" w:rsidR="004220AF" w:rsidRPr="00213688" w:rsidRDefault="003D31FF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kern w:val="24"/>
          <w:sz w:val="28"/>
          <w:szCs w:val="28"/>
        </w:rPr>
      </w:pPr>
      <w:r w:rsidRPr="00213688">
        <w:rPr>
          <w:rFonts w:cstheme="minorBidi" w:hint="eastAsia"/>
          <w:b/>
          <w:kern w:val="24"/>
          <w:sz w:val="28"/>
          <w:szCs w:val="28"/>
        </w:rPr>
        <w:t>培训</w:t>
      </w:r>
      <w:r w:rsidR="0020798C" w:rsidRPr="00213688">
        <w:rPr>
          <w:rFonts w:cstheme="minorBidi" w:hint="eastAsia"/>
          <w:b/>
          <w:kern w:val="24"/>
          <w:sz w:val="28"/>
          <w:szCs w:val="28"/>
        </w:rPr>
        <w:t>形式</w:t>
      </w:r>
      <w:r w:rsidRPr="00213688">
        <w:rPr>
          <w:rFonts w:cstheme="minorBidi" w:hint="eastAsia"/>
          <w:kern w:val="24"/>
          <w:sz w:val="28"/>
          <w:szCs w:val="28"/>
        </w:rPr>
        <w:t>：</w:t>
      </w:r>
      <w:r w:rsidR="0020798C" w:rsidRPr="00213688">
        <w:rPr>
          <w:rFonts w:cstheme="minorBidi" w:hint="eastAsia"/>
          <w:kern w:val="24"/>
          <w:sz w:val="28"/>
          <w:szCs w:val="28"/>
        </w:rPr>
        <w:t xml:space="preserve">线上 </w:t>
      </w:r>
      <w:proofErr w:type="gramStart"/>
      <w:r w:rsidR="0020798C" w:rsidRPr="00213688">
        <w:rPr>
          <w:rFonts w:cstheme="minorBidi" w:hint="eastAsia"/>
          <w:kern w:val="24"/>
          <w:sz w:val="28"/>
          <w:szCs w:val="28"/>
        </w:rPr>
        <w:t>腾讯会议</w:t>
      </w:r>
      <w:proofErr w:type="gramEnd"/>
    </w:p>
    <w:p w14:paraId="43819297" w14:textId="0D5F1C1F" w:rsidR="004220AF" w:rsidRPr="00213688" w:rsidRDefault="003D31FF">
      <w:pPr>
        <w:pStyle w:val="a5"/>
        <w:spacing w:before="0" w:beforeAutospacing="0" w:after="0" w:afterAutospacing="0" w:line="560" w:lineRule="exact"/>
        <w:ind w:firstLineChars="200" w:firstLine="562"/>
        <w:rPr>
          <w:sz w:val="28"/>
          <w:szCs w:val="28"/>
        </w:rPr>
      </w:pPr>
      <w:r w:rsidRPr="00213688">
        <w:rPr>
          <w:rFonts w:cstheme="minorBidi" w:hint="eastAsia"/>
          <w:b/>
          <w:kern w:val="24"/>
          <w:sz w:val="28"/>
          <w:szCs w:val="28"/>
        </w:rPr>
        <w:t>联系电话：</w:t>
      </w:r>
      <w:r w:rsidR="00972476" w:rsidRPr="00213688">
        <w:rPr>
          <w:rFonts w:cstheme="minorBidi"/>
          <w:kern w:val="24"/>
          <w:sz w:val="28"/>
          <w:szCs w:val="28"/>
        </w:rPr>
        <w:t xml:space="preserve">62780890-40651 </w:t>
      </w:r>
      <w:r w:rsidR="00972476" w:rsidRPr="00213688">
        <w:rPr>
          <w:rFonts w:cstheme="minorBidi" w:hint="eastAsia"/>
          <w:kern w:val="24"/>
          <w:sz w:val="28"/>
          <w:szCs w:val="28"/>
        </w:rPr>
        <w:t>张</w:t>
      </w:r>
      <w:r w:rsidR="00213688" w:rsidRPr="00213688">
        <w:rPr>
          <w:rFonts w:cstheme="minorBidi" w:hint="eastAsia"/>
          <w:kern w:val="24"/>
          <w:sz w:val="28"/>
          <w:szCs w:val="28"/>
        </w:rPr>
        <w:t>老师</w:t>
      </w:r>
    </w:p>
    <w:p w14:paraId="5CE188F7" w14:textId="0D56FE62" w:rsidR="004220AF" w:rsidRPr="00213688" w:rsidRDefault="003D31FF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b/>
          <w:kern w:val="24"/>
          <w:sz w:val="28"/>
          <w:szCs w:val="28"/>
        </w:rPr>
      </w:pPr>
      <w:r w:rsidRPr="00213688">
        <w:rPr>
          <w:rFonts w:cstheme="minorBidi" w:hint="eastAsia"/>
          <w:b/>
          <w:kern w:val="24"/>
          <w:sz w:val="28"/>
          <w:szCs w:val="28"/>
        </w:rPr>
        <w:t>报名方式：</w:t>
      </w:r>
    </w:p>
    <w:p w14:paraId="2C946ACC" w14:textId="529E5C3A" w:rsidR="002F0F0F" w:rsidRPr="00213688" w:rsidRDefault="00213688" w:rsidP="0043630F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使用</w:t>
      </w:r>
      <w:r w:rsidR="003D31FF" w:rsidRPr="00213688">
        <w:rPr>
          <w:rFonts w:cstheme="minorBidi" w:hint="eastAsia"/>
          <w:color w:val="000000" w:themeColor="text1"/>
          <w:kern w:val="24"/>
          <w:sz w:val="28"/>
          <w:szCs w:val="28"/>
        </w:rPr>
        <w:t>链接：</w:t>
      </w:r>
      <w:r w:rsidR="003512C3" w:rsidRPr="00213688"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  <w:r w:rsidRPr="00213688">
        <w:rPr>
          <w:rFonts w:cstheme="minorBidi"/>
          <w:color w:val="000000" w:themeColor="text1"/>
          <w:kern w:val="24"/>
          <w:sz w:val="28"/>
          <w:szCs w:val="28"/>
        </w:rPr>
        <w:t>http://ja43krjmvdqdgcji.mikecrm.com/ud9JIzg</w:t>
      </w:r>
    </w:p>
    <w:p w14:paraId="48F3BEA2" w14:textId="2C6F2EC9" w:rsidR="004220AF" w:rsidRDefault="0043630F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213688">
        <w:rPr>
          <w:rFonts w:cstheme="minorBidi" w:hint="eastAsia"/>
          <w:color w:val="000000" w:themeColor="text1"/>
          <w:kern w:val="24"/>
          <w:sz w:val="28"/>
          <w:szCs w:val="28"/>
        </w:rPr>
        <w:t>或</w:t>
      </w:r>
      <w:r w:rsidR="003D31FF" w:rsidRPr="00213688">
        <w:rPr>
          <w:rFonts w:cstheme="minorBidi" w:hint="eastAsia"/>
          <w:color w:val="000000" w:themeColor="text1"/>
          <w:kern w:val="24"/>
          <w:sz w:val="28"/>
          <w:szCs w:val="28"/>
        </w:rPr>
        <w:t>扫描二维码</w:t>
      </w:r>
    </w:p>
    <w:p w14:paraId="7BEC63C4" w14:textId="51A4B2E3" w:rsidR="00213688" w:rsidRDefault="00213688">
      <w:pPr>
        <w:pStyle w:val="a5"/>
        <w:spacing w:before="0" w:beforeAutospacing="0" w:after="0" w:afterAutospacing="0" w:line="560" w:lineRule="exact"/>
        <w:ind w:firstLineChars="200" w:firstLine="48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 wp14:anchorId="5E3A7558" wp14:editId="0195E3F1">
            <wp:simplePos x="0" y="0"/>
            <wp:positionH relativeFrom="column">
              <wp:posOffset>1771015</wp:posOffset>
            </wp:positionH>
            <wp:positionV relativeFrom="paragraph">
              <wp:posOffset>12700</wp:posOffset>
            </wp:positionV>
            <wp:extent cx="894080" cy="894080"/>
            <wp:effectExtent l="0" t="0" r="1270" b="1270"/>
            <wp:wrapTight wrapText="bothSides">
              <wp:wrapPolygon edited="0">
                <wp:start x="0" y="0"/>
                <wp:lineTo x="0" y="21170"/>
                <wp:lineTo x="21170" y="21170"/>
                <wp:lineTo x="21170" y="0"/>
                <wp:lineTo x="0" y="0"/>
              </wp:wrapPolygon>
            </wp:wrapTight>
            <wp:docPr id="1" name="图片 1" descr="https://www.mikecrm.com/ugc_8_a/pub/t8/t86cpidwlkucq15005s3bh00t5xs1fu5/form/qr/ud9JIzg.png?v=ja43krjmvdqdgcj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8_a/pub/t8/t86cpidwlkucq15005s3bh00t5xs1fu5/form/qr/ud9JIzg.png?v=ja43krjmvdqdgcj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C6086" w14:textId="588A6DD7" w:rsidR="00213688" w:rsidRDefault="00213688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</w:p>
    <w:p w14:paraId="73CFB424" w14:textId="77777777" w:rsidR="00213688" w:rsidRPr="00213688" w:rsidRDefault="00213688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FF0000"/>
          <w:kern w:val="24"/>
          <w:sz w:val="28"/>
          <w:szCs w:val="28"/>
        </w:rPr>
      </w:pPr>
    </w:p>
    <w:p w14:paraId="49E5360D" w14:textId="159DCF22" w:rsidR="004220AF" w:rsidRPr="00213688" w:rsidRDefault="004220AF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cstheme="minorBidi"/>
          <w:color w:val="FF0000"/>
          <w:kern w:val="24"/>
          <w:sz w:val="28"/>
          <w:szCs w:val="28"/>
        </w:rPr>
      </w:pPr>
    </w:p>
    <w:p w14:paraId="21E07EC7" w14:textId="4E1E0EFE" w:rsidR="004220AF" w:rsidRPr="00213688" w:rsidRDefault="003D31FF" w:rsidP="0043630F">
      <w:pPr>
        <w:pStyle w:val="a5"/>
        <w:spacing w:before="0" w:beforeAutospacing="0" w:after="0" w:afterAutospacing="0" w:line="48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213688">
        <w:rPr>
          <w:rFonts w:cstheme="minorBidi" w:hint="eastAsia"/>
          <w:color w:val="000000" w:themeColor="text1"/>
          <w:kern w:val="24"/>
          <w:sz w:val="28"/>
          <w:szCs w:val="28"/>
        </w:rPr>
        <w:t>注：</w:t>
      </w:r>
    </w:p>
    <w:p w14:paraId="70017780" w14:textId="057DEFEB" w:rsidR="002C3146" w:rsidRPr="00213688" w:rsidRDefault="002C3146" w:rsidP="0043630F">
      <w:pPr>
        <w:pStyle w:val="a5"/>
        <w:spacing w:before="0" w:beforeAutospacing="0" w:after="0" w:afterAutospacing="0" w:line="48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213688">
        <w:rPr>
          <w:rFonts w:cstheme="minorBidi" w:hint="eastAsia"/>
          <w:color w:val="000000" w:themeColor="text1"/>
          <w:kern w:val="24"/>
          <w:sz w:val="28"/>
          <w:szCs w:val="28"/>
        </w:rPr>
        <w:t>1. 培训链接将以邮件形式发送，培训报名截止2</w:t>
      </w:r>
      <w:r w:rsidRPr="00213688">
        <w:rPr>
          <w:rFonts w:cstheme="minorBidi"/>
          <w:color w:val="000000" w:themeColor="text1"/>
          <w:kern w:val="24"/>
          <w:sz w:val="28"/>
          <w:szCs w:val="28"/>
        </w:rPr>
        <w:t>0</w:t>
      </w:r>
      <w:r w:rsidR="00FC325F" w:rsidRPr="00213688">
        <w:rPr>
          <w:rFonts w:cstheme="minorBidi"/>
          <w:color w:val="000000" w:themeColor="text1"/>
          <w:kern w:val="24"/>
          <w:sz w:val="28"/>
          <w:szCs w:val="28"/>
        </w:rPr>
        <w:t>2</w:t>
      </w:r>
      <w:r w:rsidRPr="00213688">
        <w:rPr>
          <w:rFonts w:cstheme="minorBidi"/>
          <w:color w:val="000000" w:themeColor="text1"/>
          <w:kern w:val="24"/>
          <w:sz w:val="28"/>
          <w:szCs w:val="28"/>
        </w:rPr>
        <w:t>0</w:t>
      </w:r>
      <w:r w:rsidRPr="00213688">
        <w:rPr>
          <w:rFonts w:cstheme="minorBidi" w:hint="eastAsia"/>
          <w:color w:val="000000" w:themeColor="text1"/>
          <w:kern w:val="24"/>
          <w:sz w:val="28"/>
          <w:szCs w:val="28"/>
        </w:rPr>
        <w:t>年6月</w:t>
      </w:r>
      <w:r w:rsidR="00972476" w:rsidRPr="00213688">
        <w:rPr>
          <w:rFonts w:cstheme="minorBidi" w:hint="eastAsia"/>
          <w:color w:val="000000" w:themeColor="text1"/>
          <w:kern w:val="24"/>
          <w:sz w:val="28"/>
          <w:szCs w:val="28"/>
        </w:rPr>
        <w:t>1</w:t>
      </w:r>
      <w:r w:rsidR="00E53622" w:rsidRPr="00213688">
        <w:rPr>
          <w:rFonts w:cstheme="minorBidi"/>
          <w:color w:val="000000" w:themeColor="text1"/>
          <w:kern w:val="24"/>
          <w:sz w:val="28"/>
          <w:szCs w:val="28"/>
        </w:rPr>
        <w:t>5</w:t>
      </w:r>
      <w:r w:rsidR="00C45A85">
        <w:rPr>
          <w:rFonts w:cstheme="minorBidi" w:hint="eastAsia"/>
          <w:color w:val="000000" w:themeColor="text1"/>
          <w:kern w:val="24"/>
          <w:sz w:val="28"/>
          <w:szCs w:val="28"/>
        </w:rPr>
        <w:t>日</w:t>
      </w:r>
      <w:r w:rsidRPr="00213688">
        <w:rPr>
          <w:rFonts w:cstheme="minorBidi" w:hint="eastAsia"/>
          <w:color w:val="000000" w:themeColor="text1"/>
          <w:kern w:val="24"/>
          <w:sz w:val="28"/>
          <w:szCs w:val="28"/>
        </w:rPr>
        <w:t>1</w:t>
      </w:r>
      <w:r w:rsidRPr="00213688">
        <w:rPr>
          <w:rFonts w:cstheme="minorBidi"/>
          <w:color w:val="000000" w:themeColor="text1"/>
          <w:kern w:val="24"/>
          <w:sz w:val="28"/>
          <w:szCs w:val="28"/>
        </w:rPr>
        <w:t>5</w:t>
      </w:r>
      <w:r w:rsidRPr="00213688">
        <w:rPr>
          <w:rFonts w:cstheme="minorBidi" w:hint="eastAsia"/>
          <w:color w:val="000000" w:themeColor="text1"/>
          <w:kern w:val="24"/>
          <w:sz w:val="28"/>
          <w:szCs w:val="28"/>
        </w:rPr>
        <w:t>:</w:t>
      </w:r>
      <w:r w:rsidRPr="00213688">
        <w:rPr>
          <w:rFonts w:cstheme="minorBidi"/>
          <w:color w:val="000000" w:themeColor="text1"/>
          <w:kern w:val="24"/>
          <w:sz w:val="28"/>
          <w:szCs w:val="28"/>
        </w:rPr>
        <w:t>00</w:t>
      </w:r>
      <w:r w:rsidRPr="00213688">
        <w:rPr>
          <w:rFonts w:cstheme="minorBidi" w:hint="eastAsia"/>
          <w:color w:val="000000" w:themeColor="text1"/>
          <w:kern w:val="24"/>
          <w:sz w:val="28"/>
          <w:szCs w:val="28"/>
        </w:rPr>
        <w:t>。</w:t>
      </w:r>
    </w:p>
    <w:p w14:paraId="51F2DE37" w14:textId="77777777" w:rsidR="003512C3" w:rsidRPr="00213688" w:rsidRDefault="003512C3" w:rsidP="0043630F">
      <w:pPr>
        <w:spacing w:after="0" w:line="360" w:lineRule="exact"/>
        <w:ind w:right="558" w:firstLineChars="200" w:firstLine="56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14:paraId="16828F06" w14:textId="235815AF" w:rsidR="004220AF" w:rsidRPr="00213688" w:rsidRDefault="003512C3" w:rsidP="0043630F">
      <w:pPr>
        <w:spacing w:after="0" w:line="360" w:lineRule="exact"/>
        <w:ind w:right="558"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  <w:r w:rsidRPr="00213688">
        <w:rPr>
          <w:rFonts w:ascii="宋体" w:eastAsia="宋体" w:hAnsi="宋体" w:cs="宋体" w:hint="eastAsia"/>
          <w:kern w:val="0"/>
          <w:sz w:val="28"/>
          <w:szCs w:val="28"/>
        </w:rPr>
        <w:t>实验动物中心</w:t>
      </w:r>
    </w:p>
    <w:sectPr w:rsidR="004220AF" w:rsidRPr="00213688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AB"/>
    <w:rsid w:val="0001258B"/>
    <w:rsid w:val="0005229D"/>
    <w:rsid w:val="00130EAF"/>
    <w:rsid w:val="00133409"/>
    <w:rsid w:val="001949DA"/>
    <w:rsid w:val="001C4F6C"/>
    <w:rsid w:val="0020798C"/>
    <w:rsid w:val="00213688"/>
    <w:rsid w:val="00242396"/>
    <w:rsid w:val="00294EAB"/>
    <w:rsid w:val="002B68F9"/>
    <w:rsid w:val="002C094D"/>
    <w:rsid w:val="002C3146"/>
    <w:rsid w:val="002C4350"/>
    <w:rsid w:val="002F0F0F"/>
    <w:rsid w:val="00321E27"/>
    <w:rsid w:val="003512C3"/>
    <w:rsid w:val="003551B7"/>
    <w:rsid w:val="003A144A"/>
    <w:rsid w:val="003A52C7"/>
    <w:rsid w:val="003B74BD"/>
    <w:rsid w:val="003D31FF"/>
    <w:rsid w:val="003E4E9A"/>
    <w:rsid w:val="003E5460"/>
    <w:rsid w:val="0042118B"/>
    <w:rsid w:val="004220AF"/>
    <w:rsid w:val="004327B0"/>
    <w:rsid w:val="0043630F"/>
    <w:rsid w:val="004A5B98"/>
    <w:rsid w:val="004B70E1"/>
    <w:rsid w:val="0051028D"/>
    <w:rsid w:val="005E4F20"/>
    <w:rsid w:val="00620CFA"/>
    <w:rsid w:val="00621A60"/>
    <w:rsid w:val="006847E7"/>
    <w:rsid w:val="00697313"/>
    <w:rsid w:val="006B6BED"/>
    <w:rsid w:val="00744AB8"/>
    <w:rsid w:val="00763FF7"/>
    <w:rsid w:val="008A2E08"/>
    <w:rsid w:val="00925DD1"/>
    <w:rsid w:val="0094183D"/>
    <w:rsid w:val="00972476"/>
    <w:rsid w:val="009F4B27"/>
    <w:rsid w:val="009F6AAB"/>
    <w:rsid w:val="00A128A2"/>
    <w:rsid w:val="00A464BD"/>
    <w:rsid w:val="00A80698"/>
    <w:rsid w:val="00AA5732"/>
    <w:rsid w:val="00B55EB2"/>
    <w:rsid w:val="00B94BD7"/>
    <w:rsid w:val="00BD3A1F"/>
    <w:rsid w:val="00BE51F5"/>
    <w:rsid w:val="00C14462"/>
    <w:rsid w:val="00C45A85"/>
    <w:rsid w:val="00C5755D"/>
    <w:rsid w:val="00C8410D"/>
    <w:rsid w:val="00CD2F5E"/>
    <w:rsid w:val="00CD7BDF"/>
    <w:rsid w:val="00D04959"/>
    <w:rsid w:val="00E53622"/>
    <w:rsid w:val="00E6776C"/>
    <w:rsid w:val="00EB13D5"/>
    <w:rsid w:val="00EC531C"/>
    <w:rsid w:val="00F04DAE"/>
    <w:rsid w:val="00F41AA9"/>
    <w:rsid w:val="00F82BE8"/>
    <w:rsid w:val="00FB0DA3"/>
    <w:rsid w:val="00FC325F"/>
    <w:rsid w:val="00FF7077"/>
    <w:rsid w:val="3E95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EB3E01"/>
  <w15:docId w15:val="{B5184D25-F8D9-43DF-B5BA-35B548B6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2F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10</cp:revision>
  <dcterms:created xsi:type="dcterms:W3CDTF">2020-06-08T05:54:00Z</dcterms:created>
  <dcterms:modified xsi:type="dcterms:W3CDTF">2020-06-10T05:21:00Z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