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22" w:rsidRPr="00751948" w:rsidRDefault="007C4422" w:rsidP="007C4422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</w:t>
      </w:r>
      <w:r w:rsidR="00A01007" w:rsidRPr="00751948">
        <w:rPr>
          <w:rFonts w:ascii="仿宋" w:eastAsia="仿宋" w:hAnsi="仿宋"/>
          <w:b/>
          <w:kern w:val="24"/>
          <w:sz w:val="28"/>
          <w:szCs w:val="28"/>
        </w:rPr>
        <w:t>FlowJo流式数据分析</w:t>
      </w:r>
      <w:r w:rsidR="00A01007" w:rsidRPr="00751948">
        <w:rPr>
          <w:rFonts w:ascii="仿宋" w:eastAsia="仿宋" w:hAnsi="仿宋" w:hint="eastAsia"/>
          <w:b/>
          <w:kern w:val="24"/>
          <w:sz w:val="28"/>
          <w:szCs w:val="28"/>
        </w:rPr>
        <w:t>软件</w:t>
      </w: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线上培训通知</w:t>
      </w:r>
    </w:p>
    <w:p w:rsidR="00D26AAF" w:rsidRPr="00014101" w:rsidRDefault="007C4422" w:rsidP="00C8326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生物医学测试</w:t>
      </w:r>
      <w:r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中心</w:t>
      </w:r>
      <w:r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共享仪器</w:t>
      </w:r>
      <w:r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平台将于2020年</w:t>
      </w:r>
      <w:r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5</w:t>
      </w:r>
      <w:r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月</w:t>
      </w:r>
      <w:r w:rsidR="00FB7424"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22</w:t>
      </w:r>
      <w:r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日9:00-1</w:t>
      </w:r>
      <w:r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1</w:t>
      </w:r>
      <w:r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:00</w:t>
      </w:r>
      <w:r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举行</w:t>
      </w:r>
      <w:r w:rsidR="00F30083"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FlowJo</w:t>
      </w:r>
      <w:r w:rsidR="00816529" w:rsidRPr="00014101">
        <w:rPr>
          <w:rFonts w:ascii="仿宋" w:eastAsia="仿宋" w:hAnsi="仿宋" w:cstheme="minorBidi"/>
          <w:color w:val="FF0000"/>
          <w:kern w:val="24"/>
          <w:sz w:val="28"/>
          <w:szCs w:val="28"/>
        </w:rPr>
        <w:t>流式数据分析</w:t>
      </w:r>
      <w:r w:rsidR="00816529"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软件</w:t>
      </w:r>
      <w:r w:rsidR="00F30083"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的</w:t>
      </w:r>
      <w:r w:rsidR="00E60DA2"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常见实验分析</w:t>
      </w:r>
      <w:r w:rsidR="002124E6"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线上</w:t>
      </w:r>
      <w:r w:rsidRPr="00014101">
        <w:rPr>
          <w:rFonts w:ascii="仿宋" w:eastAsia="仿宋" w:hAnsi="仿宋" w:cstheme="minorBidi" w:hint="eastAsia"/>
          <w:color w:val="FF0000"/>
          <w:kern w:val="24"/>
          <w:sz w:val="28"/>
          <w:szCs w:val="28"/>
        </w:rPr>
        <w:t>培训。</w:t>
      </w:r>
    </w:p>
    <w:p w:rsidR="007C4422" w:rsidRDefault="007C4422" w:rsidP="007C4422">
      <w:pPr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>为了更好地满足学生们的需求，使大家更</w:t>
      </w:r>
      <w:r>
        <w:rPr>
          <w:rFonts w:ascii="仿宋" w:eastAsia="仿宋" w:hAnsi="仿宋" w:hint="eastAsia"/>
          <w:kern w:val="24"/>
          <w:sz w:val="28"/>
          <w:szCs w:val="28"/>
        </w:rPr>
        <w:t>快速、更有效地处理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流式</w:t>
      </w:r>
      <w:r>
        <w:rPr>
          <w:rFonts w:ascii="仿宋" w:eastAsia="仿宋" w:hAnsi="仿宋" w:hint="eastAsia"/>
          <w:kern w:val="24"/>
          <w:sz w:val="28"/>
          <w:szCs w:val="28"/>
        </w:rPr>
        <w:t>数据，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共享仪器平台现举办小型</w:t>
      </w:r>
      <w:r w:rsidRPr="00661889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流式数据分析软件Flow</w:t>
      </w:r>
      <w:r w:rsidR="007751D2">
        <w:rPr>
          <w:rFonts w:ascii="仿宋" w:eastAsia="仿宋" w:hAnsi="仿宋"/>
          <w:color w:val="000000" w:themeColor="text1"/>
          <w:kern w:val="24"/>
          <w:sz w:val="28"/>
          <w:szCs w:val="28"/>
        </w:rPr>
        <w:t>J</w:t>
      </w:r>
      <w:r w:rsidRPr="00661889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o V10</w:t>
      </w:r>
      <w:r w:rsidR="009159AE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的</w:t>
      </w:r>
      <w:r w:rsidR="00E60DA2">
        <w:rPr>
          <w:rFonts w:ascii="仿宋" w:eastAsia="仿宋" w:hAnsi="仿宋" w:hint="eastAsia"/>
          <w:kern w:val="24"/>
          <w:sz w:val="28"/>
          <w:szCs w:val="28"/>
        </w:rPr>
        <w:t>常见实验分析</w:t>
      </w:r>
      <w:r>
        <w:rPr>
          <w:rFonts w:ascii="仿宋" w:eastAsia="仿宋" w:hAnsi="仿宋" w:hint="eastAsia"/>
          <w:kern w:val="24"/>
          <w:sz w:val="28"/>
          <w:szCs w:val="28"/>
        </w:rPr>
        <w:t>培训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，欢迎同学们报名参加。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</w:t>
      </w:r>
      <w:r>
        <w:rPr>
          <w:rFonts w:ascii="仿宋" w:eastAsia="仿宋" w:hAnsi="仿宋" w:cstheme="minorBidi" w:hint="eastAsia"/>
          <w:b/>
          <w:kern w:val="24"/>
          <w:sz w:val="28"/>
          <w:szCs w:val="28"/>
        </w:rPr>
        <w:t>软件</w:t>
      </w: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：</w:t>
      </w:r>
      <w:r w:rsidR="00AD7D32">
        <w:rPr>
          <w:rFonts w:ascii="仿宋" w:eastAsia="仿宋" w:hAnsi="仿宋" w:cstheme="minorBidi"/>
          <w:kern w:val="24"/>
          <w:sz w:val="28"/>
          <w:szCs w:val="28"/>
        </w:rPr>
        <w:t>FlowJo</w:t>
      </w:r>
      <w:r w:rsidR="00D434EC" w:rsidRPr="00D434EC">
        <w:rPr>
          <w:rFonts w:ascii="仿宋" w:eastAsia="仿宋" w:hAnsi="仿宋" w:cstheme="minorBidi"/>
          <w:kern w:val="24"/>
          <w:sz w:val="28"/>
          <w:szCs w:val="28"/>
        </w:rPr>
        <w:t>流式数据分析</w:t>
      </w:r>
      <w:r w:rsidR="00A01007">
        <w:rPr>
          <w:rFonts w:ascii="仿宋" w:eastAsia="仿宋" w:hAnsi="仿宋" w:cstheme="minorBidi" w:hint="eastAsia"/>
          <w:kern w:val="24"/>
          <w:sz w:val="28"/>
          <w:szCs w:val="28"/>
        </w:rPr>
        <w:t>软件</w:t>
      </w:r>
    </w:p>
    <w:p w:rsidR="007C4422" w:rsidRPr="002604F5" w:rsidRDefault="007C4422" w:rsidP="007C4422">
      <w:pPr>
        <w:rPr>
          <w:rFonts w:ascii="仿宋" w:eastAsia="仿宋" w:hAnsi="仿宋"/>
          <w:kern w:val="24"/>
          <w:sz w:val="28"/>
          <w:szCs w:val="28"/>
        </w:rPr>
      </w:pPr>
      <w:r w:rsidRPr="002604F5">
        <w:rPr>
          <w:rFonts w:ascii="仿宋" w:eastAsia="仿宋" w:hAnsi="仿宋" w:hint="eastAsia"/>
          <w:kern w:val="24"/>
          <w:sz w:val="28"/>
          <w:szCs w:val="28"/>
        </w:rPr>
        <w:t xml:space="preserve">    </w:t>
      </w:r>
      <w:r w:rsidRPr="0038083D">
        <w:rPr>
          <w:rFonts w:ascii="仿宋" w:eastAsia="仿宋" w:hAnsi="仿宋" w:hint="eastAsia"/>
          <w:b/>
          <w:kern w:val="24"/>
          <w:sz w:val="28"/>
          <w:szCs w:val="28"/>
        </w:rPr>
        <w:t>培训内容：</w:t>
      </w:r>
      <w:r w:rsidR="00AD7D32">
        <w:rPr>
          <w:rFonts w:ascii="仿宋" w:eastAsia="仿宋" w:hAnsi="仿宋"/>
          <w:kern w:val="24"/>
          <w:sz w:val="28"/>
          <w:szCs w:val="28"/>
        </w:rPr>
        <w:t>FlowJo</w:t>
      </w:r>
      <w:r w:rsidR="00652BFD" w:rsidRPr="00D434EC">
        <w:rPr>
          <w:rFonts w:ascii="仿宋" w:eastAsia="仿宋" w:hAnsi="仿宋"/>
          <w:kern w:val="24"/>
          <w:sz w:val="28"/>
          <w:szCs w:val="28"/>
        </w:rPr>
        <w:t>流式数据分析</w:t>
      </w:r>
      <w:r w:rsidR="00652BFD">
        <w:rPr>
          <w:rFonts w:ascii="仿宋" w:eastAsia="仿宋" w:hAnsi="仿宋" w:hint="eastAsia"/>
          <w:kern w:val="24"/>
          <w:sz w:val="28"/>
          <w:szCs w:val="28"/>
        </w:rPr>
        <w:t>软件</w:t>
      </w:r>
      <w:r w:rsidR="00DB527C">
        <w:rPr>
          <w:rFonts w:ascii="仿宋" w:eastAsia="仿宋" w:hAnsi="仿宋" w:hint="eastAsia"/>
          <w:kern w:val="24"/>
          <w:sz w:val="28"/>
          <w:szCs w:val="28"/>
        </w:rPr>
        <w:t>的</w:t>
      </w:r>
      <w:r w:rsidR="00201F22">
        <w:rPr>
          <w:rFonts w:ascii="仿宋" w:eastAsia="仿宋" w:hAnsi="仿宋" w:hint="eastAsia"/>
          <w:kern w:val="24"/>
          <w:sz w:val="28"/>
          <w:szCs w:val="28"/>
        </w:rPr>
        <w:t>多种常见实验</w:t>
      </w:r>
      <w:r w:rsidR="00201F22">
        <w:rPr>
          <w:rFonts w:ascii="仿宋" w:eastAsia="仿宋" w:hAnsi="仿宋"/>
          <w:kern w:val="24"/>
          <w:sz w:val="28"/>
          <w:szCs w:val="28"/>
        </w:rPr>
        <w:t>类型</w:t>
      </w:r>
      <w:r w:rsidR="00201F22">
        <w:rPr>
          <w:rFonts w:ascii="仿宋" w:eastAsia="仿宋" w:hAnsi="仿宋" w:hint="eastAsia"/>
          <w:kern w:val="24"/>
          <w:sz w:val="28"/>
          <w:szCs w:val="28"/>
        </w:rPr>
        <w:t>的</w:t>
      </w:r>
      <w:r w:rsidR="00201F22">
        <w:rPr>
          <w:rFonts w:ascii="仿宋" w:eastAsia="仿宋" w:hAnsi="仿宋"/>
          <w:kern w:val="24"/>
          <w:sz w:val="28"/>
          <w:szCs w:val="28"/>
        </w:rPr>
        <w:t>数据</w:t>
      </w:r>
      <w:r w:rsidR="003D4739">
        <w:rPr>
          <w:rFonts w:ascii="仿宋" w:eastAsia="仿宋" w:hAnsi="仿宋" w:hint="eastAsia"/>
          <w:kern w:val="24"/>
          <w:sz w:val="28"/>
          <w:szCs w:val="28"/>
        </w:rPr>
        <w:t>分析</w:t>
      </w:r>
      <w:r w:rsidR="00DB527C">
        <w:rPr>
          <w:rFonts w:ascii="仿宋" w:eastAsia="仿宋" w:hAnsi="仿宋" w:hint="eastAsia"/>
          <w:kern w:val="24"/>
          <w:sz w:val="28"/>
          <w:szCs w:val="28"/>
        </w:rPr>
        <w:t>演示</w:t>
      </w:r>
      <w:r w:rsidR="00201F22">
        <w:rPr>
          <w:rFonts w:ascii="仿宋" w:eastAsia="仿宋" w:hAnsi="仿宋" w:hint="eastAsia"/>
          <w:kern w:val="24"/>
          <w:sz w:val="28"/>
          <w:szCs w:val="28"/>
        </w:rPr>
        <w:t>、</w:t>
      </w:r>
      <w:r w:rsidR="00201F22">
        <w:rPr>
          <w:rFonts w:ascii="仿宋" w:eastAsia="仿宋" w:hAnsi="仿宋"/>
          <w:kern w:val="24"/>
          <w:sz w:val="28"/>
          <w:szCs w:val="28"/>
        </w:rPr>
        <w:t>多色补偿调节</w:t>
      </w:r>
      <w:r w:rsidRPr="00DD61A1">
        <w:rPr>
          <w:rFonts w:ascii="仿宋" w:eastAsia="仿宋" w:hAnsi="仿宋" w:hint="eastAsia"/>
          <w:kern w:val="24"/>
          <w:sz w:val="28"/>
          <w:szCs w:val="28"/>
        </w:rPr>
        <w:t>等</w:t>
      </w:r>
      <w:r w:rsidRPr="002604F5">
        <w:rPr>
          <w:rFonts w:ascii="仿宋" w:eastAsia="仿宋" w:hAnsi="仿宋" w:hint="eastAsia"/>
          <w:kern w:val="24"/>
          <w:sz w:val="28"/>
          <w:szCs w:val="28"/>
        </w:rPr>
        <w:t>。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培训时间：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20</w:t>
      </w:r>
      <w:r>
        <w:rPr>
          <w:rFonts w:ascii="仿宋" w:eastAsia="仿宋" w:hAnsi="仿宋" w:cstheme="minorBidi"/>
          <w:kern w:val="24"/>
          <w:sz w:val="28"/>
          <w:szCs w:val="28"/>
        </w:rPr>
        <w:t>20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年</w:t>
      </w:r>
      <w:r>
        <w:rPr>
          <w:rFonts w:ascii="仿宋" w:eastAsia="仿宋" w:hAnsi="仿宋" w:cstheme="minorBidi"/>
          <w:kern w:val="24"/>
          <w:sz w:val="28"/>
          <w:szCs w:val="28"/>
        </w:rPr>
        <w:t>5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月</w:t>
      </w:r>
      <w:r w:rsidR="00D05DE6">
        <w:rPr>
          <w:rFonts w:ascii="仿宋" w:eastAsia="仿宋" w:hAnsi="仿宋" w:cstheme="minorBidi"/>
          <w:kern w:val="24"/>
          <w:sz w:val="28"/>
          <w:szCs w:val="28"/>
        </w:rPr>
        <w:t>22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>日</w:t>
      </w:r>
      <w:r w:rsidR="009D1621">
        <w:rPr>
          <w:rFonts w:ascii="仿宋" w:eastAsia="仿宋" w:hAnsi="仿宋" w:cstheme="minorBidi" w:hint="eastAsia"/>
          <w:kern w:val="24"/>
          <w:sz w:val="28"/>
          <w:szCs w:val="28"/>
        </w:rPr>
        <w:t>（周五）</w:t>
      </w:r>
      <w:r w:rsidRPr="002604F5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>
        <w:rPr>
          <w:rFonts w:ascii="仿宋" w:eastAsia="仿宋" w:hAnsi="仿宋" w:cstheme="minorBidi"/>
          <w:kern w:val="24"/>
          <w:sz w:val="28"/>
          <w:szCs w:val="28"/>
        </w:rPr>
        <w:t>9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:00-</w:t>
      </w:r>
      <w:r>
        <w:rPr>
          <w:rFonts w:ascii="仿宋" w:eastAsia="仿宋" w:hAnsi="仿宋" w:cstheme="minorBidi"/>
          <w:kern w:val="24"/>
          <w:sz w:val="28"/>
          <w:szCs w:val="28"/>
        </w:rPr>
        <w:t>11</w:t>
      </w:r>
      <w:r w:rsidRPr="002604F5">
        <w:rPr>
          <w:rFonts w:ascii="仿宋" w:eastAsia="仿宋" w:hAnsi="仿宋" w:cstheme="minorBidi"/>
          <w:kern w:val="24"/>
          <w:sz w:val="28"/>
          <w:szCs w:val="28"/>
        </w:rPr>
        <w:t>:00</w:t>
      </w:r>
    </w:p>
    <w:p w:rsidR="007C4422" w:rsidRPr="002604F5" w:rsidRDefault="007C4422" w:rsidP="007C4422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培训地点：</w:t>
      </w:r>
      <w:r>
        <w:rPr>
          <w:rFonts w:ascii="仿宋" w:eastAsia="仿宋" w:hAnsi="仿宋" w:cstheme="minorBidi" w:hint="eastAsia"/>
          <w:kern w:val="24"/>
          <w:sz w:val="28"/>
          <w:szCs w:val="28"/>
        </w:rPr>
        <w:t xml:space="preserve">线上培训 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腾讯会议</w:t>
      </w:r>
    </w:p>
    <w:p w:rsidR="00BA1CCA" w:rsidRDefault="007C4422" w:rsidP="002124E6">
      <w:pPr>
        <w:pStyle w:val="a5"/>
        <w:spacing w:before="0" w:beforeAutospacing="0" w:after="0" w:afterAutospacing="0" w:line="560" w:lineRule="exact"/>
        <w:ind w:firstLineChars="200" w:firstLine="562"/>
        <w:rPr>
          <w:rFonts w:ascii="仿宋" w:eastAsia="仿宋" w:hAnsi="仿宋" w:cstheme="minorBidi"/>
          <w:kern w:val="24"/>
          <w:sz w:val="28"/>
          <w:szCs w:val="28"/>
        </w:rPr>
      </w:pPr>
      <w:r w:rsidRPr="0038083D">
        <w:rPr>
          <w:rFonts w:ascii="仿宋" w:eastAsia="仿宋" w:hAnsi="仿宋" w:cstheme="minorBidi" w:hint="eastAsia"/>
          <w:b/>
          <w:kern w:val="24"/>
          <w:sz w:val="28"/>
          <w:szCs w:val="28"/>
        </w:rPr>
        <w:t>联系电话：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>13021308670</w:t>
      </w:r>
      <w:r w:rsidR="00BA1CCA" w:rsidRPr="00BA1CCA">
        <w:rPr>
          <w:rFonts w:ascii="Calibri" w:eastAsia="仿宋" w:hAnsi="Calibri" w:cs="Calibri"/>
          <w:kern w:val="24"/>
          <w:sz w:val="28"/>
          <w:szCs w:val="28"/>
        </w:rPr>
        <w:t> 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 xml:space="preserve"> 季老师</w:t>
      </w:r>
      <w:r w:rsidR="002124E6">
        <w:rPr>
          <w:rFonts w:ascii="仿宋" w:eastAsia="仿宋" w:hAnsi="仿宋" w:cstheme="minorBidi" w:hint="eastAsia"/>
          <w:kern w:val="24"/>
          <w:sz w:val="28"/>
          <w:szCs w:val="28"/>
        </w:rPr>
        <w:t>、</w:t>
      </w:r>
      <w:r w:rsidR="00BA1CCA">
        <w:rPr>
          <w:rFonts w:ascii="仿宋" w:eastAsia="仿宋" w:hAnsi="仿宋" w:cstheme="minorBidi" w:hint="eastAsia"/>
          <w:kern w:val="24"/>
          <w:sz w:val="28"/>
          <w:szCs w:val="28"/>
        </w:rPr>
        <w:t xml:space="preserve"> 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 xml:space="preserve">18801155582 </w:t>
      </w:r>
      <w:r w:rsidR="00BA1CCA" w:rsidRPr="00BA1CCA">
        <w:rPr>
          <w:rFonts w:ascii="Calibri" w:eastAsia="仿宋" w:hAnsi="Calibri" w:cs="Calibri"/>
          <w:kern w:val="24"/>
          <w:sz w:val="28"/>
          <w:szCs w:val="28"/>
        </w:rPr>
        <w:t> </w:t>
      </w:r>
      <w:r w:rsidR="00BA1CCA" w:rsidRPr="00BA1CCA">
        <w:rPr>
          <w:rFonts w:ascii="仿宋" w:eastAsia="仿宋" w:hAnsi="仿宋" w:cstheme="minorBidi" w:hint="eastAsia"/>
          <w:kern w:val="24"/>
          <w:sz w:val="28"/>
          <w:szCs w:val="28"/>
        </w:rPr>
        <w:t>焦老师</w:t>
      </w:r>
    </w:p>
    <w:p w:rsidR="007C4422" w:rsidRDefault="007C4422" w:rsidP="007C4422">
      <w:pPr>
        <w:widowControl/>
        <w:ind w:firstLineChars="200" w:firstLine="542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 w:rsidRPr="004076A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报名方式：</w:t>
      </w:r>
    </w:p>
    <w:p w:rsidR="007C4422" w:rsidRPr="00E55825" w:rsidRDefault="0092436F" w:rsidP="009D1621">
      <w:pPr>
        <w:widowControl/>
        <w:ind w:firstLineChars="200" w:firstLine="54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9D1621">
        <w:rPr>
          <w:rFonts w:ascii="仿宋" w:eastAsia="仿宋" w:hAnsi="仿宋" w:cs="宋体" w:hint="eastAsia"/>
          <w:bCs/>
          <w:kern w:val="0"/>
          <w:sz w:val="27"/>
          <w:szCs w:val="27"/>
        </w:rPr>
        <w:t>点击</w:t>
      </w:r>
      <w:r w:rsidR="007C4422" w:rsidRPr="009D1621">
        <w:rPr>
          <w:rFonts w:ascii="仿宋" w:eastAsia="仿宋" w:hAnsi="仿宋" w:cs="宋体" w:hint="eastAsia"/>
          <w:bCs/>
          <w:kern w:val="0"/>
          <w:sz w:val="27"/>
          <w:szCs w:val="27"/>
        </w:rPr>
        <w:t>链接</w:t>
      </w:r>
      <w:r w:rsidR="007C4422" w:rsidRPr="004076A2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：</w:t>
      </w:r>
      <w:r w:rsidR="009D1621" w:rsidRPr="00E55825">
        <w:rPr>
          <w:rFonts w:ascii="仿宋" w:eastAsia="仿宋" w:hAnsi="仿宋" w:cs="宋体"/>
          <w:bCs/>
          <w:kern w:val="0"/>
          <w:sz w:val="27"/>
          <w:szCs w:val="27"/>
        </w:rPr>
        <w:t>http://gxyqtsinghua.mikecrm.com/oUGU4WL</w:t>
      </w:r>
      <w:hyperlink r:id="rId6" w:history="1"/>
    </w:p>
    <w:p w:rsidR="007C4422" w:rsidRDefault="009D1621" w:rsidP="00C801C8">
      <w:pPr>
        <w:widowControl/>
        <w:ind w:firstLineChars="200" w:firstLine="42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165590</wp:posOffset>
            </wp:positionV>
            <wp:extent cx="796955" cy="796955"/>
            <wp:effectExtent l="0" t="0" r="3175" b="3175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" name="图片 1" descr="https://cn.mikecrm.com/ugc_5_b/pub/s8/s8pxwqwkn0wl1h81i2g29e5uqrhffro8/form/qr/oUGU4WL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5_b/pub/s8/s8pxwqwkn0wl1h81i2g29e5uqrhffro8/form/qr/oUGU4WL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55" cy="7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422" w:rsidRPr="009D1621">
        <w:rPr>
          <w:rFonts w:ascii="仿宋" w:eastAsia="仿宋" w:hAnsi="仿宋" w:cs="宋体" w:hint="eastAsia"/>
          <w:bCs/>
          <w:kern w:val="0"/>
          <w:sz w:val="27"/>
          <w:szCs w:val="27"/>
        </w:rPr>
        <w:t>或扫描二维码：</w:t>
      </w:r>
      <w:bookmarkStart w:id="0" w:name="_GoBack"/>
      <w:bookmarkEnd w:id="0"/>
    </w:p>
    <w:p w:rsidR="009D1621" w:rsidRPr="009D1621" w:rsidRDefault="009D1621" w:rsidP="009D1621">
      <w:pPr>
        <w:widowControl/>
        <w:ind w:firstLineChars="200" w:firstLine="540"/>
        <w:jc w:val="center"/>
        <w:rPr>
          <w:rFonts w:ascii="仿宋" w:eastAsia="仿宋" w:hAnsi="仿宋" w:cs="宋体"/>
          <w:bCs/>
          <w:kern w:val="0"/>
          <w:sz w:val="27"/>
          <w:szCs w:val="27"/>
        </w:rPr>
      </w:pPr>
    </w:p>
    <w:p w:rsidR="0092436F" w:rsidRDefault="0092436F" w:rsidP="00C801C8">
      <w:pPr>
        <w:widowControl/>
        <w:ind w:firstLineChars="200" w:firstLine="542"/>
        <w:jc w:val="left"/>
        <w:rPr>
          <w:rFonts w:ascii="仿宋" w:eastAsia="仿宋" w:hAnsi="仿宋" w:cs="宋体"/>
          <w:b/>
          <w:bCs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注：</w:t>
      </w:r>
    </w:p>
    <w:p w:rsidR="0092436F" w:rsidRPr="002604F5" w:rsidRDefault="0092436F" w:rsidP="0092436F">
      <w:pPr>
        <w:ind w:firstLineChars="200" w:firstLine="560"/>
        <w:rPr>
          <w:rFonts w:ascii="仿宋" w:eastAsia="仿宋" w:hAnsi="仿宋"/>
          <w:kern w:val="24"/>
          <w:sz w:val="28"/>
          <w:szCs w:val="28"/>
        </w:rPr>
      </w:pPr>
      <w:r w:rsidRPr="00A30A2F">
        <w:rPr>
          <w:rFonts w:ascii="仿宋" w:eastAsia="仿宋" w:hAnsi="仿宋" w:hint="eastAsia"/>
          <w:kern w:val="24"/>
          <w:sz w:val="28"/>
          <w:szCs w:val="28"/>
        </w:rPr>
        <w:t>受新冠肺炎疫情影响，本次培训采用腾讯会议线上培训方式，</w:t>
      </w:r>
      <w:r>
        <w:rPr>
          <w:rFonts w:ascii="仿宋" w:eastAsia="仿宋" w:hAnsi="仿宋" w:hint="eastAsia"/>
          <w:kern w:val="24"/>
          <w:sz w:val="28"/>
          <w:szCs w:val="28"/>
        </w:rPr>
        <w:t xml:space="preserve"> 5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月</w:t>
      </w:r>
      <w:r>
        <w:rPr>
          <w:rFonts w:ascii="仿宋" w:eastAsia="仿宋" w:hAnsi="仿宋" w:hint="eastAsia"/>
          <w:kern w:val="24"/>
          <w:sz w:val="28"/>
          <w:szCs w:val="28"/>
        </w:rPr>
        <w:t>21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日下午会将线上培训</w:t>
      </w:r>
      <w:r>
        <w:rPr>
          <w:rFonts w:ascii="仿宋" w:eastAsia="仿宋" w:hAnsi="仿宋" w:hint="eastAsia"/>
          <w:kern w:val="24"/>
          <w:sz w:val="28"/>
          <w:szCs w:val="28"/>
        </w:rPr>
        <w:t>链接发送至报名人员</w:t>
      </w:r>
      <w:r w:rsidRPr="00A30A2F">
        <w:rPr>
          <w:rFonts w:ascii="仿宋" w:eastAsia="仿宋" w:hAnsi="仿宋" w:hint="eastAsia"/>
          <w:kern w:val="24"/>
          <w:sz w:val="28"/>
          <w:szCs w:val="28"/>
        </w:rPr>
        <w:t>邮箱。</w:t>
      </w:r>
    </w:p>
    <w:p w:rsidR="0092436F" w:rsidRPr="0092436F" w:rsidRDefault="0092436F" w:rsidP="00C801C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422" w:rsidRPr="002604F5" w:rsidRDefault="007C4422" w:rsidP="00C801C8">
      <w:pPr>
        <w:spacing w:beforeLines="100" w:before="312" w:line="360" w:lineRule="exact"/>
        <w:ind w:right="41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共享仪器平台</w:t>
      </w:r>
    </w:p>
    <w:p w:rsidR="007C4422" w:rsidRPr="002604F5" w:rsidRDefault="007C4422" w:rsidP="007C4422">
      <w:pPr>
        <w:spacing w:beforeLines="100" w:before="312" w:line="360" w:lineRule="exact"/>
        <w:ind w:right="278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14101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清华大学</w:t>
      </w:r>
      <w:r w:rsidRPr="002604F5">
        <w:rPr>
          <w:rFonts w:ascii="仿宋" w:eastAsia="仿宋" w:hAnsi="仿宋" w:cs="宋体" w:hint="eastAsia"/>
          <w:kern w:val="0"/>
          <w:sz w:val="28"/>
          <w:szCs w:val="28"/>
        </w:rPr>
        <w:t>生物医学测试中心</w:t>
      </w:r>
    </w:p>
    <w:p w:rsidR="006A18B5" w:rsidRPr="007C4422" w:rsidRDefault="006A18B5"/>
    <w:sectPr w:rsidR="006A18B5" w:rsidRPr="007C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02" w:rsidRDefault="00441D02" w:rsidP="007C4422">
      <w:r>
        <w:separator/>
      </w:r>
    </w:p>
  </w:endnote>
  <w:endnote w:type="continuationSeparator" w:id="0">
    <w:p w:rsidR="00441D02" w:rsidRDefault="00441D02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02" w:rsidRDefault="00441D02" w:rsidP="007C4422">
      <w:r>
        <w:separator/>
      </w:r>
    </w:p>
  </w:footnote>
  <w:footnote w:type="continuationSeparator" w:id="0">
    <w:p w:rsidR="00441D02" w:rsidRDefault="00441D02" w:rsidP="007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B"/>
    <w:rsid w:val="00014101"/>
    <w:rsid w:val="00201F22"/>
    <w:rsid w:val="002124E6"/>
    <w:rsid w:val="00225169"/>
    <w:rsid w:val="00255E19"/>
    <w:rsid w:val="00281298"/>
    <w:rsid w:val="002E7547"/>
    <w:rsid w:val="00310839"/>
    <w:rsid w:val="003335CE"/>
    <w:rsid w:val="003B5010"/>
    <w:rsid w:val="003D4739"/>
    <w:rsid w:val="003E46EC"/>
    <w:rsid w:val="004112A4"/>
    <w:rsid w:val="00441D02"/>
    <w:rsid w:val="00571188"/>
    <w:rsid w:val="005813F5"/>
    <w:rsid w:val="005D277B"/>
    <w:rsid w:val="00652BFD"/>
    <w:rsid w:val="00673716"/>
    <w:rsid w:val="00680BB0"/>
    <w:rsid w:val="00692908"/>
    <w:rsid w:val="0069575B"/>
    <w:rsid w:val="006A18B5"/>
    <w:rsid w:val="007210A6"/>
    <w:rsid w:val="00751948"/>
    <w:rsid w:val="007751D2"/>
    <w:rsid w:val="00780CCE"/>
    <w:rsid w:val="007C4422"/>
    <w:rsid w:val="00816529"/>
    <w:rsid w:val="00896854"/>
    <w:rsid w:val="008C7BA1"/>
    <w:rsid w:val="009159AE"/>
    <w:rsid w:val="0092436F"/>
    <w:rsid w:val="009D1621"/>
    <w:rsid w:val="009E2506"/>
    <w:rsid w:val="00A01007"/>
    <w:rsid w:val="00A04B8D"/>
    <w:rsid w:val="00AD7D32"/>
    <w:rsid w:val="00B52A7A"/>
    <w:rsid w:val="00B5567D"/>
    <w:rsid w:val="00BA1CCA"/>
    <w:rsid w:val="00C4492D"/>
    <w:rsid w:val="00C801C8"/>
    <w:rsid w:val="00C83267"/>
    <w:rsid w:val="00CF055F"/>
    <w:rsid w:val="00D05DE6"/>
    <w:rsid w:val="00D26AAF"/>
    <w:rsid w:val="00D434EC"/>
    <w:rsid w:val="00DB527C"/>
    <w:rsid w:val="00DC64D6"/>
    <w:rsid w:val="00DE3EF2"/>
    <w:rsid w:val="00E2393B"/>
    <w:rsid w:val="00E55825"/>
    <w:rsid w:val="00E60DA2"/>
    <w:rsid w:val="00ED4794"/>
    <w:rsid w:val="00F00B6F"/>
    <w:rsid w:val="00F076DA"/>
    <w:rsid w:val="00F14E16"/>
    <w:rsid w:val="00F246D7"/>
    <w:rsid w:val="00F30083"/>
    <w:rsid w:val="00F734D0"/>
    <w:rsid w:val="00FB7424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ATlsBv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Windows 用户</cp:lastModifiedBy>
  <cp:revision>89</cp:revision>
  <dcterms:created xsi:type="dcterms:W3CDTF">2020-05-06T01:58:00Z</dcterms:created>
  <dcterms:modified xsi:type="dcterms:W3CDTF">2020-05-12T05:34:00Z</dcterms:modified>
</cp:coreProperties>
</file>