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173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院系，科室：</w:t>
      </w:r>
      <w:r>
        <w:rPr>
          <w:rFonts w:ascii="Helvetica Neue" w:hAnsi="Helvetica Neue" w:cs="Helvetica Neue"/>
          <w:color w:val="000000"/>
          <w:sz w:val="26"/>
          <w:szCs w:val="26"/>
        </w:rPr>
        <w:t>医学院</w:t>
      </w:r>
    </w:p>
    <w:p w:rsidR="003D6173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岗位类别，岗位名称：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专业</w:t>
      </w:r>
      <w:r>
        <w:rPr>
          <w:rFonts w:ascii="Helvetica Neue" w:hAnsi="Helvetica Neue" w:cs="Helvetica Neue"/>
          <w:color w:val="000000"/>
          <w:sz w:val="26"/>
          <w:szCs w:val="26"/>
        </w:rPr>
        <w:t>/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李海涛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课题组科研助理</w:t>
      </w:r>
      <w:r>
        <w:rPr>
          <w:rFonts w:ascii="Helvetica Neue" w:hAnsi="Helvetica Neue" w:cs="Helvetica Neue"/>
          <w:color w:val="000000"/>
          <w:sz w:val="26"/>
          <w:szCs w:val="26"/>
        </w:rPr>
        <w:t>1</w:t>
      </w:r>
    </w:p>
    <w:p w:rsidR="003D6173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招聘职务：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李海涛课题组科研助理</w:t>
      </w:r>
      <w:r>
        <w:rPr>
          <w:rFonts w:ascii="Helvetica Neue" w:hAnsi="Helvetica Neue" w:cs="Helvetica Neue"/>
          <w:color w:val="000000"/>
          <w:sz w:val="26"/>
          <w:szCs w:val="26"/>
        </w:rPr>
        <w:t>1</w:t>
      </w:r>
    </w:p>
    <w:p w:rsidR="003D6173" w:rsidRPr="002479DE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招聘要求：</w:t>
      </w:r>
    </w:p>
    <w:p w:rsidR="003D6173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我校职工应坚持正确政治方向，拥护中国共产党领导，贯彻党的路线方针政策，践行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:rsidR="003D6173" w:rsidRPr="00B95395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1.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满足以下两个条件之一：（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1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）具有初级职称或者同等的专业资质；（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2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）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具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有学士学位及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以上；</w:t>
      </w:r>
    </w:p>
    <w:p w:rsidR="003D6173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3D6173">
        <w:rPr>
          <w:rFonts w:ascii="Helvetica Neue" w:hAnsi="Helvetica Neue" w:cs="Helvetica Neue" w:hint="eastAsia"/>
          <w:color w:val="000000"/>
          <w:sz w:val="26"/>
          <w:szCs w:val="26"/>
        </w:rPr>
        <w:t>具备生物医药学相关专业理论知识，掌握本专业领域的相关理论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3D6173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Pr="003D6173">
        <w:rPr>
          <w:rFonts w:ascii="Helvetica Neue" w:hAnsi="Helvetica Neue" w:cs="Helvetica Neue" w:hint="eastAsia"/>
          <w:color w:val="000000"/>
          <w:sz w:val="26"/>
          <w:szCs w:val="26"/>
        </w:rPr>
        <w:t>有一定的蛋白纯化经验，能够对实验中的问题展开调查分析，提出参考建议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3D6173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3D6173">
        <w:rPr>
          <w:rFonts w:ascii="Helvetica Neue" w:hAnsi="Helvetica Neue" w:cs="Helvetica Neue" w:hint="eastAsia"/>
          <w:color w:val="000000"/>
          <w:sz w:val="26"/>
          <w:szCs w:val="26"/>
        </w:rPr>
        <w:t>能够对蛋白质结构解析给予咨询建议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，</w:t>
      </w:r>
      <w:r w:rsidRPr="003D6173">
        <w:rPr>
          <w:rFonts w:ascii="Helvetica Neue" w:hAnsi="Helvetica Neue" w:cs="Helvetica Neue" w:hint="eastAsia"/>
          <w:color w:val="000000"/>
          <w:sz w:val="26"/>
          <w:szCs w:val="26"/>
        </w:rPr>
        <w:t>掌握本专业领域的相关理论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3D6173" w:rsidRPr="00B95395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5.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3D6173">
        <w:rPr>
          <w:rFonts w:ascii="Helvetica Neue" w:hAnsi="Helvetica Neue" w:cs="Helvetica Neue" w:hint="eastAsia"/>
          <w:color w:val="000000"/>
          <w:sz w:val="26"/>
          <w:szCs w:val="26"/>
        </w:rPr>
        <w:t>具有实验室管理及科研项目管理经验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。</w:t>
      </w:r>
    </w:p>
    <w:p w:rsidR="003D6173" w:rsidRPr="002479DE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岗位职责：</w:t>
      </w:r>
    </w:p>
    <w:p w:rsidR="003D6173" w:rsidRPr="002479DE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1. </w:t>
      </w:r>
      <w:r w:rsidRPr="003D6173">
        <w:rPr>
          <w:rFonts w:ascii="Helvetica Neue" w:hAnsi="Helvetica Neue" w:cs="Helvetica Neue" w:hint="eastAsia"/>
          <w:color w:val="000000"/>
          <w:sz w:val="26"/>
          <w:szCs w:val="26"/>
        </w:rPr>
        <w:t>负责结构解析相关研究课题的开展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3D6173" w:rsidRPr="007E0221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3D6173">
        <w:rPr>
          <w:rFonts w:ascii="Helvetica Neue" w:hAnsi="Helvetica Neue" w:cs="Helvetica Neue" w:hint="eastAsia"/>
          <w:color w:val="000000"/>
          <w:sz w:val="26"/>
          <w:szCs w:val="26"/>
        </w:rPr>
        <w:t>负责活性小分子库高通量筛选实验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3D6173" w:rsidRPr="00A55F16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Pr="003D6173">
        <w:rPr>
          <w:rFonts w:ascii="Helvetica Neue" w:hAnsi="Helvetica Neue" w:cs="Helvetica Neue" w:hint="eastAsia"/>
          <w:color w:val="000000"/>
          <w:sz w:val="26"/>
          <w:szCs w:val="26"/>
        </w:rPr>
        <w:t>负责蛋白芯片的制备工作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3D6173" w:rsidRPr="007E0221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3D6173">
        <w:rPr>
          <w:rFonts w:ascii="Helvetica Neue" w:hAnsi="Helvetica Neue" w:cs="Helvetica Neue" w:hint="eastAsia"/>
          <w:color w:val="000000"/>
          <w:sz w:val="26"/>
          <w:szCs w:val="26"/>
        </w:rPr>
        <w:t>开展</w:t>
      </w:r>
      <w:r w:rsidRPr="003D6173">
        <w:rPr>
          <w:rFonts w:ascii="Helvetica Neue" w:hAnsi="Helvetica Neue" w:cs="Helvetica Neue" w:hint="eastAsia"/>
          <w:color w:val="000000"/>
          <w:sz w:val="26"/>
          <w:szCs w:val="26"/>
        </w:rPr>
        <w:t>973</w:t>
      </w:r>
      <w:r w:rsidRPr="003D6173">
        <w:rPr>
          <w:rFonts w:ascii="Helvetica Neue" w:hAnsi="Helvetica Neue" w:cs="Helvetica Neue" w:hint="eastAsia"/>
          <w:color w:val="000000"/>
          <w:sz w:val="26"/>
          <w:szCs w:val="26"/>
        </w:rPr>
        <w:t>、面上等科研项目申请、检查或结题等管理工作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3D6173" w:rsidRPr="007E0221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Pr="003D6173">
        <w:rPr>
          <w:rFonts w:ascii="Helvetica Neue" w:hAnsi="Helvetica Neue" w:cs="Helvetica Neue" w:hint="eastAsia"/>
          <w:color w:val="000000"/>
          <w:sz w:val="26"/>
          <w:szCs w:val="26"/>
        </w:rPr>
        <w:t>负责大型实验设备的招标、购置与建档等工作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3D6173" w:rsidRPr="00B95395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6. </w:t>
      </w:r>
      <w:r w:rsidRPr="003D6173">
        <w:rPr>
          <w:rFonts w:ascii="Helvetica Neue" w:hAnsi="Helvetica Neue" w:cs="Helvetica Neue" w:hint="eastAsia"/>
          <w:color w:val="000000"/>
          <w:sz w:val="26"/>
          <w:szCs w:val="26"/>
        </w:rPr>
        <w:t>协助负责实验室试剂与耗材采购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3D6173" w:rsidRPr="00B95395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 w:hint="eastAsia"/>
          <w:color w:val="000000"/>
          <w:sz w:val="26"/>
          <w:szCs w:val="26"/>
        </w:rPr>
        <w:t>7</w:t>
      </w:r>
      <w:r>
        <w:rPr>
          <w:rFonts w:ascii="Helvetica Neue" w:hAnsi="Helvetica Neue" w:cs="Helvetica Neue"/>
          <w:color w:val="000000"/>
          <w:sz w:val="26"/>
          <w:szCs w:val="26"/>
        </w:rPr>
        <w:t>.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3D6173">
        <w:rPr>
          <w:rFonts w:ascii="Helvetica Neue" w:hAnsi="Helvetica Neue" w:cs="Helvetica Neue" w:hint="eastAsia"/>
          <w:color w:val="000000"/>
          <w:sz w:val="26"/>
          <w:szCs w:val="26"/>
        </w:rPr>
        <w:t>协助国内外访客来访的接待工作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3D6173" w:rsidRPr="00B95395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8.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3D6173">
        <w:rPr>
          <w:rFonts w:ascii="Helvetica Neue" w:hAnsi="Helvetica Neue" w:cs="Helvetica Neue" w:hint="eastAsia"/>
          <w:color w:val="000000"/>
          <w:sz w:val="26"/>
          <w:szCs w:val="26"/>
        </w:rPr>
        <w:t>协助表观遗传学会议的组织与举办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3D6173" w:rsidRPr="002479DE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9.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领导交办的其他工作内容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。</w:t>
      </w:r>
    </w:p>
    <w:p w:rsidR="003D6173" w:rsidRPr="000A7AA4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所需专业：</w:t>
      </w:r>
      <w:r w:rsidRPr="003D6173">
        <w:rPr>
          <w:rFonts w:ascii="Helvetica Neue" w:hAnsi="Helvetica Neue" w:cs="Helvetica Neue" w:hint="eastAsia"/>
          <w:color w:val="000000"/>
          <w:sz w:val="26"/>
          <w:szCs w:val="26"/>
        </w:rPr>
        <w:t>生物医药学相关专业</w:t>
      </w:r>
    </w:p>
    <w:p w:rsidR="003D6173" w:rsidRPr="000A7AA4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招聘人数：</w:t>
      </w:r>
      <w:r w:rsidRPr="000A7AA4">
        <w:rPr>
          <w:rFonts w:ascii="Helvetica Neue" w:hAnsi="Helvetica Neue" w:cs="Helvetica Neue"/>
          <w:color w:val="000000"/>
          <w:sz w:val="26"/>
          <w:szCs w:val="26"/>
        </w:rPr>
        <w:t>1</w:t>
      </w:r>
      <w:r w:rsidRPr="000A7AA4">
        <w:rPr>
          <w:rFonts w:ascii="Helvetica Neue" w:hAnsi="Helvetica Neue" w:cs="Helvetica Neue"/>
          <w:color w:val="000000"/>
          <w:sz w:val="26"/>
          <w:szCs w:val="26"/>
        </w:rPr>
        <w:t>人</w:t>
      </w:r>
    </w:p>
    <w:p w:rsidR="003D6173" w:rsidRDefault="003D6173" w:rsidP="003D61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有效期：</w:t>
      </w:r>
      <w:r>
        <w:rPr>
          <w:rFonts w:ascii="Helvetica Neue" w:hAnsi="Helvetica Neue" w:cs="Helvetica Neue"/>
          <w:color w:val="000000"/>
          <w:sz w:val="26"/>
          <w:szCs w:val="26"/>
        </w:rPr>
        <w:t>2020</w:t>
      </w:r>
      <w:r>
        <w:rPr>
          <w:rFonts w:ascii="Helvetica Neue" w:hAnsi="Helvetica Neue" w:cs="Helvetica Neue"/>
          <w:color w:val="000000"/>
          <w:sz w:val="26"/>
          <w:szCs w:val="26"/>
        </w:rPr>
        <w:t>年</w:t>
      </w:r>
      <w:r>
        <w:rPr>
          <w:rFonts w:ascii="Helvetica Neue" w:hAnsi="Helvetica Neue" w:cs="Helvetica Neue"/>
          <w:color w:val="000000"/>
          <w:sz w:val="26"/>
          <w:szCs w:val="26"/>
        </w:rPr>
        <w:t>6</w:t>
      </w:r>
      <w:r>
        <w:rPr>
          <w:rFonts w:ascii="Helvetica Neue" w:hAnsi="Helvetica Neue" w:cs="Helvetica Neue"/>
          <w:color w:val="000000"/>
          <w:sz w:val="26"/>
          <w:szCs w:val="26"/>
        </w:rPr>
        <w:t>月</w:t>
      </w:r>
      <w:r>
        <w:rPr>
          <w:rFonts w:ascii="Helvetica Neue" w:hAnsi="Helvetica Neue" w:cs="Helvetica Neue"/>
          <w:color w:val="000000"/>
          <w:sz w:val="26"/>
          <w:szCs w:val="26"/>
        </w:rPr>
        <w:t>30</w:t>
      </w:r>
      <w:r>
        <w:rPr>
          <w:rFonts w:ascii="Helvetica Neue" w:hAnsi="Helvetica Neue" w:cs="Helvetica Neue"/>
          <w:color w:val="000000"/>
          <w:sz w:val="26"/>
          <w:szCs w:val="26"/>
        </w:rPr>
        <w:t>日</w:t>
      </w:r>
    </w:p>
    <w:p w:rsidR="003D6173" w:rsidRDefault="003D6173" w:rsidP="003D6173"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联系人及联系方式：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李</w:t>
      </w:r>
      <w:r>
        <w:rPr>
          <w:rFonts w:ascii="Helvetica Neue" w:hAnsi="Helvetica Neue" w:cs="Helvetica Neue"/>
          <w:color w:val="000000"/>
          <w:sz w:val="26"/>
          <w:szCs w:val="26"/>
        </w:rPr>
        <w:t>老师，</w:t>
      </w:r>
      <w:r w:rsidRPr="003D6173">
        <w:rPr>
          <w:rStyle w:val="Hyperlink"/>
          <w:rFonts w:ascii="Helvetica Neue" w:hAnsi="Helvetica Neue" w:cs="Helvetica Neue"/>
          <w:sz w:val="26"/>
          <w:szCs w:val="26"/>
        </w:rPr>
        <w:t>ann820@163.com</w:t>
      </w:r>
      <w:bookmarkStart w:id="0" w:name="_GoBack"/>
      <w:bookmarkEnd w:id="0"/>
    </w:p>
    <w:p w:rsidR="003D6173" w:rsidRDefault="003D6173" w:rsidP="003D6173"/>
    <w:p w:rsidR="003D6173" w:rsidRDefault="003D6173" w:rsidP="003D6173"/>
    <w:p w:rsidR="003D6173" w:rsidRDefault="003D6173" w:rsidP="003D6173"/>
    <w:p w:rsidR="003D6173" w:rsidRDefault="003D6173"/>
    <w:sectPr w:rsidR="003D6173" w:rsidSect="008C6D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73"/>
    <w:rsid w:val="003D6173"/>
    <w:rsid w:val="008C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ADE9D8"/>
  <w15:chartTrackingRefBased/>
  <w15:docId w15:val="{09FE15D3-52BB-2041-AC94-E644A51F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1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2020-02-01T03:41:00Z</dcterms:created>
  <dcterms:modified xsi:type="dcterms:W3CDTF">2020-02-01T03:49:00Z</dcterms:modified>
</cp:coreProperties>
</file>