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3573" w14:textId="1901225E" w:rsidR="007E1A9F" w:rsidRPr="004C2FC4" w:rsidRDefault="007E1A9F" w:rsidP="007E1A9F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尼康生物影像</w:t>
      </w:r>
      <w:proofErr w:type="gramStart"/>
      <w:r w:rsidRPr="004C2FC4">
        <w:rPr>
          <w:rFonts w:asciiTheme="minorEastAsia" w:hAnsiTheme="minorEastAsia" w:hint="eastAsia"/>
          <w:b/>
          <w:sz w:val="24"/>
          <w:szCs w:val="24"/>
        </w:rPr>
        <w:t>中心超</w:t>
      </w:r>
      <w:proofErr w:type="gramEnd"/>
      <w:r w:rsidRPr="004C2FC4">
        <w:rPr>
          <w:rFonts w:asciiTheme="minorEastAsia" w:hAnsiTheme="minorEastAsia" w:hint="eastAsia"/>
          <w:b/>
          <w:sz w:val="24"/>
          <w:szCs w:val="24"/>
        </w:rPr>
        <w:t>分辨</w:t>
      </w:r>
      <w:r w:rsidR="003355EA" w:rsidRPr="004C2FC4">
        <w:rPr>
          <w:rFonts w:asciiTheme="minorEastAsia" w:hAnsiTheme="minorEastAsia" w:hint="eastAsia"/>
          <w:b/>
          <w:sz w:val="24"/>
          <w:szCs w:val="24"/>
        </w:rPr>
        <w:t>A</w:t>
      </w:r>
      <w:r w:rsidR="003355EA" w:rsidRPr="004C2FC4">
        <w:rPr>
          <w:rFonts w:asciiTheme="minorEastAsia" w:hAnsiTheme="minorEastAsia"/>
          <w:b/>
          <w:sz w:val="24"/>
          <w:szCs w:val="24"/>
        </w:rPr>
        <w:t>X R</w:t>
      </w:r>
      <w:r w:rsidRPr="004C2FC4">
        <w:rPr>
          <w:rFonts w:asciiTheme="minorEastAsia" w:hAnsiTheme="minorEastAsia" w:hint="eastAsia"/>
          <w:b/>
          <w:sz w:val="24"/>
          <w:szCs w:val="24"/>
        </w:rPr>
        <w:t>激光共聚焦显微镜上机培训通知</w:t>
      </w:r>
    </w:p>
    <w:p w14:paraId="7AC1FF95" w14:textId="299C310A" w:rsidR="007704B6" w:rsidRPr="009D768F" w:rsidRDefault="007E1A9F" w:rsidP="0027064A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768F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9D768F">
        <w:rPr>
          <w:rFonts w:asciiTheme="minorEastAsia" w:hAnsiTheme="minorEastAsia"/>
          <w:color w:val="FF0000"/>
          <w:sz w:val="24"/>
          <w:szCs w:val="24"/>
        </w:rPr>
        <w:t>2</w:t>
      </w:r>
      <w:r w:rsidR="00946930">
        <w:rPr>
          <w:rFonts w:asciiTheme="minorEastAsia" w:hAnsiTheme="minorEastAsia"/>
          <w:color w:val="FF0000"/>
          <w:sz w:val="24"/>
          <w:szCs w:val="24"/>
        </w:rPr>
        <w:t>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6C6DCF">
        <w:rPr>
          <w:rFonts w:asciiTheme="minorEastAsia" w:hAnsiTheme="minorEastAsia"/>
          <w:color w:val="FF0000"/>
          <w:sz w:val="24"/>
          <w:szCs w:val="24"/>
        </w:rPr>
        <w:t>9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A03C3A">
        <w:rPr>
          <w:rFonts w:asciiTheme="minorEastAsia" w:hAnsiTheme="minorEastAsia" w:hint="eastAsia"/>
          <w:color w:val="FF0000"/>
          <w:sz w:val="24"/>
          <w:szCs w:val="24"/>
        </w:rPr>
        <w:t>20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3355EA">
        <w:rPr>
          <w:rFonts w:asciiTheme="minorEastAsia" w:hAnsiTheme="minorEastAsia" w:hint="eastAsia"/>
          <w:color w:val="FF0000"/>
          <w:sz w:val="24"/>
          <w:szCs w:val="24"/>
        </w:rPr>
        <w:t>（周二）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9:00-1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7A79D4">
        <w:rPr>
          <w:rFonts w:asciiTheme="minorEastAsia" w:hAnsiTheme="minorEastAsia"/>
          <w:color w:val="FF0000"/>
          <w:sz w:val="24"/>
          <w:szCs w:val="24"/>
        </w:rPr>
        <w:t>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r w:rsidRPr="009D768F">
        <w:rPr>
          <w:rFonts w:asciiTheme="minorEastAsia" w:hAnsiTheme="minorEastAsia"/>
          <w:color w:val="FF0000"/>
          <w:sz w:val="24"/>
          <w:szCs w:val="24"/>
        </w:rPr>
        <w:t>医学</w:t>
      </w:r>
      <w:r>
        <w:rPr>
          <w:rFonts w:asciiTheme="minorEastAsia" w:hAnsiTheme="minorEastAsia"/>
          <w:color w:val="FF0000"/>
          <w:sz w:val="24"/>
          <w:szCs w:val="24"/>
        </w:rPr>
        <w:t>科学</w:t>
      </w:r>
      <w:r w:rsidRPr="009D768F">
        <w:rPr>
          <w:rFonts w:asciiTheme="minorEastAsia" w:hAnsiTheme="minorEastAsia"/>
          <w:color w:val="FF0000"/>
          <w:sz w:val="24"/>
          <w:szCs w:val="24"/>
        </w:rPr>
        <w:t>楼C153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6C6DCF">
        <w:rPr>
          <w:rFonts w:asciiTheme="minorEastAsia" w:hAnsiTheme="minorEastAsia" w:hint="eastAsia"/>
          <w:color w:val="FF0000"/>
          <w:sz w:val="24"/>
          <w:szCs w:val="24"/>
        </w:rPr>
        <w:t>A</w:t>
      </w:r>
      <w:r w:rsidR="006C6DCF">
        <w:rPr>
          <w:rFonts w:asciiTheme="minorEastAsia" w:hAnsiTheme="minorEastAsia"/>
          <w:color w:val="FF0000"/>
          <w:sz w:val="24"/>
          <w:szCs w:val="24"/>
        </w:rPr>
        <w:t>X R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超分辨激光共聚焦显微镜基础上机培训。</w:t>
      </w:r>
    </w:p>
    <w:p w14:paraId="1231E73F" w14:textId="4FA74782" w:rsidR="007704B6" w:rsidRDefault="0027064A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6C6DCF" w:rsidRPr="006C6DCF">
        <w:rPr>
          <w:rFonts w:asciiTheme="minorEastAsia" w:hAnsiTheme="minorEastAsia" w:hint="eastAsia"/>
          <w:sz w:val="24"/>
          <w:szCs w:val="24"/>
        </w:rPr>
        <w:t>AX</w:t>
      </w:r>
      <w:r w:rsidR="00A03C3A">
        <w:rPr>
          <w:rFonts w:asciiTheme="minorEastAsia" w:hAnsiTheme="minorEastAsia"/>
          <w:sz w:val="24"/>
          <w:szCs w:val="24"/>
        </w:rPr>
        <w:t xml:space="preserve"> R</w:t>
      </w:r>
      <w:r w:rsidR="006C6DCF" w:rsidRPr="006C6DCF">
        <w:rPr>
          <w:rFonts w:asciiTheme="minorEastAsia" w:hAnsiTheme="minorEastAsia" w:hint="eastAsia"/>
          <w:sz w:val="24"/>
          <w:szCs w:val="24"/>
        </w:rPr>
        <w:t>超分辨率激光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扫描共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聚焦显微镜结合Ti2-E倒置显微镜，能够生成高质量的25mm视野的图像，每个视野几乎是传统点扫描显微镜的两倍，在单个图像采集中获得比以往更多的信息。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本设备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拥有四通道高灵敏度探测器，对于弱荧光的样品可采集到更多的信息，尤其是405nm和640nm相较之前的设备有很大的提升。在速度方面，共振扫描所能获得的高速成像可达到720fps。在分辨率方面，结合软件，可以达到140nm。另外该设备安装了XY检流计扫描模块，是一个光刺激模块，可以在光刺激的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同时用共聚焦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对样品进行活细胞动态成像。</w:t>
      </w:r>
    </w:p>
    <w:p w14:paraId="38A80691" w14:textId="77777777" w:rsidR="006C6DCF" w:rsidRPr="009D768F" w:rsidRDefault="006C6DC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F811B5A" w14:textId="778FAE87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培训仪器</w:t>
      </w:r>
      <w:r w:rsidRPr="009D768F">
        <w:rPr>
          <w:rFonts w:asciiTheme="minorEastAsia" w:hAnsiTheme="minorEastAsia" w:hint="eastAsia"/>
          <w:sz w:val="24"/>
          <w:szCs w:val="24"/>
        </w:rPr>
        <w:t>：超分辨激光</w:t>
      </w:r>
      <w:proofErr w:type="gramStart"/>
      <w:r w:rsidRPr="009D768F">
        <w:rPr>
          <w:rFonts w:asciiTheme="minorEastAsia" w:hAnsiTheme="minorEastAsia" w:hint="eastAsia"/>
          <w:sz w:val="24"/>
          <w:szCs w:val="24"/>
        </w:rPr>
        <w:t>扫描共</w:t>
      </w:r>
      <w:proofErr w:type="gramEnd"/>
      <w:r w:rsidRPr="009D768F">
        <w:rPr>
          <w:rFonts w:asciiTheme="minorEastAsia" w:hAnsiTheme="minorEastAsia" w:hint="eastAsia"/>
          <w:sz w:val="24"/>
          <w:szCs w:val="24"/>
        </w:rPr>
        <w:t>聚焦显微镜</w:t>
      </w:r>
    </w:p>
    <w:p w14:paraId="37031FC4" w14:textId="6AED88ED" w:rsidR="007E1A9F" w:rsidRPr="009D768F" w:rsidRDefault="007E1A9F" w:rsidP="007E1A9F">
      <w:pPr>
        <w:spacing w:line="360" w:lineRule="auto"/>
        <w:ind w:left="1205" w:hangingChars="500" w:hanging="1205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9D768F">
        <w:rPr>
          <w:rFonts w:asciiTheme="minorEastAsia" w:hAnsiTheme="minorEastAsia" w:hint="eastAsia"/>
          <w:sz w:val="24"/>
          <w:szCs w:val="24"/>
        </w:rPr>
        <w:t>：共聚焦显微镜上机操作、开关机、荧光图像采集、三维层扫、活细胞time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D768F">
        <w:rPr>
          <w:rFonts w:asciiTheme="minorEastAsia" w:hAnsiTheme="minorEastAsia" w:hint="eastAsia"/>
          <w:sz w:val="24"/>
          <w:szCs w:val="24"/>
        </w:rPr>
        <w:t>lapse、大图拼接、多点采集、</w:t>
      </w:r>
      <w:r w:rsidR="006C6DCF">
        <w:rPr>
          <w:rFonts w:asciiTheme="minorEastAsia" w:hAnsiTheme="minorEastAsia" w:hint="eastAsia"/>
          <w:sz w:val="24"/>
          <w:szCs w:val="24"/>
        </w:rPr>
        <w:t>超分辨图像采集</w:t>
      </w:r>
      <w:r w:rsidRPr="009D768F">
        <w:rPr>
          <w:rFonts w:asciiTheme="minorEastAsia" w:hAnsiTheme="minorEastAsia" w:hint="eastAsia"/>
          <w:sz w:val="24"/>
          <w:szCs w:val="24"/>
        </w:rPr>
        <w:t>等。</w:t>
      </w:r>
    </w:p>
    <w:p w14:paraId="0DE67467" w14:textId="548F3A40" w:rsidR="007E1A9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9D768F">
        <w:rPr>
          <w:rFonts w:asciiTheme="minorEastAsia" w:hAnsiTheme="minorEastAsia" w:hint="eastAsia"/>
          <w:sz w:val="24"/>
          <w:szCs w:val="24"/>
        </w:rPr>
        <w:t>20</w:t>
      </w:r>
      <w:r w:rsidRPr="009D768F">
        <w:rPr>
          <w:rFonts w:asciiTheme="minorEastAsia" w:hAnsiTheme="minorEastAsia"/>
          <w:sz w:val="24"/>
          <w:szCs w:val="24"/>
        </w:rPr>
        <w:t>2</w:t>
      </w:r>
      <w:r w:rsidR="0094693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C6DCF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03C3A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日</w:t>
      </w:r>
      <w:r w:rsidRPr="009D768F">
        <w:rPr>
          <w:rFonts w:asciiTheme="minorEastAsia" w:hAnsiTheme="minorEastAsia" w:hint="eastAsia"/>
          <w:sz w:val="24"/>
          <w:szCs w:val="24"/>
        </w:rPr>
        <w:t>（周</w:t>
      </w:r>
      <w:r w:rsidR="001E0C40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D768F">
        <w:rPr>
          <w:rFonts w:asciiTheme="minorEastAsia" w:hAnsiTheme="minorEastAsia"/>
          <w:sz w:val="24"/>
          <w:szCs w:val="24"/>
        </w:rPr>
        <w:t>9:00-1</w:t>
      </w:r>
      <w:r w:rsidR="00106E28">
        <w:rPr>
          <w:rFonts w:asciiTheme="minorEastAsia" w:hAnsiTheme="minorEastAsia" w:hint="eastAsia"/>
          <w:sz w:val="24"/>
          <w:szCs w:val="24"/>
        </w:rPr>
        <w:t>1</w:t>
      </w:r>
      <w:r w:rsidRPr="009D768F">
        <w:rPr>
          <w:rFonts w:asciiTheme="minorEastAsia" w:hAnsiTheme="minorEastAsia"/>
          <w:sz w:val="24"/>
          <w:szCs w:val="24"/>
        </w:rPr>
        <w:t>:</w:t>
      </w:r>
      <w:r w:rsidR="00106E28">
        <w:rPr>
          <w:rFonts w:asciiTheme="minorEastAsia" w:hAnsiTheme="minorEastAsia" w:hint="eastAsia"/>
          <w:sz w:val="24"/>
          <w:szCs w:val="24"/>
        </w:rPr>
        <w:t>0</w:t>
      </w:r>
      <w:bookmarkStart w:id="0" w:name="_GoBack"/>
      <w:bookmarkEnd w:id="0"/>
      <w:r w:rsidR="007A79D4">
        <w:rPr>
          <w:rFonts w:asciiTheme="minorEastAsia" w:hAnsiTheme="minorEastAsia"/>
          <w:sz w:val="24"/>
          <w:szCs w:val="24"/>
        </w:rPr>
        <w:t>0</w:t>
      </w:r>
    </w:p>
    <w:p w14:paraId="3C86DFAA" w14:textId="6921DAE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培训地点：</w:t>
      </w:r>
      <w:r w:rsidR="003355EA">
        <w:rPr>
          <w:rFonts w:asciiTheme="minorEastAsia" w:hAnsiTheme="minorEastAsia" w:hint="eastAsia"/>
          <w:sz w:val="24"/>
          <w:szCs w:val="24"/>
        </w:rPr>
        <w:t>清华大学</w:t>
      </w:r>
      <w:r w:rsidRPr="009D768F">
        <w:rPr>
          <w:rFonts w:asciiTheme="minorEastAsia" w:hAnsiTheme="minorEastAsia" w:hint="eastAsia"/>
          <w:sz w:val="24"/>
          <w:szCs w:val="24"/>
        </w:rPr>
        <w:t>医学</w:t>
      </w:r>
      <w:r>
        <w:rPr>
          <w:rFonts w:asciiTheme="minorEastAsia" w:hAnsiTheme="minorEastAsia" w:hint="eastAsia"/>
          <w:sz w:val="24"/>
          <w:szCs w:val="24"/>
        </w:rPr>
        <w:t>科学</w:t>
      </w:r>
      <w:r w:rsidRPr="009D768F">
        <w:rPr>
          <w:rFonts w:asciiTheme="minorEastAsia" w:hAnsiTheme="minorEastAsia" w:hint="eastAsia"/>
          <w:sz w:val="24"/>
          <w:szCs w:val="24"/>
        </w:rPr>
        <w:t>楼C</w:t>
      </w:r>
      <w:r w:rsidRPr="009D768F">
        <w:rPr>
          <w:rFonts w:asciiTheme="minorEastAsia" w:hAnsiTheme="minorEastAsia"/>
          <w:sz w:val="24"/>
          <w:szCs w:val="24"/>
        </w:rPr>
        <w:t>153</w:t>
      </w:r>
    </w:p>
    <w:p w14:paraId="1D3F4B23" w14:textId="69E32839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联系</w:t>
      </w:r>
      <w:r w:rsidR="00797A4D" w:rsidRPr="004C2FC4">
        <w:rPr>
          <w:rFonts w:asciiTheme="minorEastAsia" w:hAnsiTheme="minorEastAsia" w:hint="eastAsia"/>
          <w:b/>
          <w:sz w:val="24"/>
          <w:szCs w:val="24"/>
        </w:rPr>
        <w:t>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9A3BDF">
        <w:rPr>
          <w:rFonts w:asciiTheme="minorEastAsia" w:hAnsiTheme="minorEastAsia" w:hint="eastAsia"/>
          <w:sz w:val="24"/>
          <w:szCs w:val="24"/>
        </w:rPr>
        <w:t>010</w:t>
      </w:r>
      <w:r w:rsidR="009A3BDF">
        <w:rPr>
          <w:rFonts w:asciiTheme="minorEastAsia" w:hAnsiTheme="minorEastAsia"/>
          <w:sz w:val="24"/>
          <w:szCs w:val="24"/>
        </w:rPr>
        <w:t>-</w:t>
      </w:r>
      <w:r w:rsidRPr="009D768F">
        <w:rPr>
          <w:rFonts w:asciiTheme="minorEastAsia" w:hAnsiTheme="minorEastAsia" w:hint="eastAsia"/>
          <w:sz w:val="24"/>
          <w:szCs w:val="24"/>
        </w:rPr>
        <w:t>62798727</w:t>
      </w:r>
      <w:r w:rsidRPr="009D768F">
        <w:rPr>
          <w:rFonts w:asciiTheme="minorEastAsia" w:hAnsiTheme="minorEastAsia"/>
          <w:sz w:val="24"/>
          <w:szCs w:val="24"/>
        </w:rPr>
        <w:t xml:space="preserve"> </w:t>
      </w:r>
      <w:r w:rsidR="00A03C3A">
        <w:rPr>
          <w:rFonts w:asciiTheme="minorEastAsia" w:hAnsiTheme="minorEastAsia" w:hint="eastAsia"/>
          <w:sz w:val="24"/>
          <w:szCs w:val="24"/>
        </w:rPr>
        <w:t>王</w:t>
      </w:r>
      <w:r w:rsidRPr="009D768F">
        <w:rPr>
          <w:rFonts w:asciiTheme="minorEastAsia" w:hAnsiTheme="minorEastAsia"/>
          <w:sz w:val="24"/>
          <w:szCs w:val="24"/>
        </w:rPr>
        <w:t>老师</w:t>
      </w:r>
      <w:r w:rsidRPr="009D768F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032310B" w14:textId="2C764D02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报名方式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3355EA">
        <w:rPr>
          <w:rFonts w:asciiTheme="minorEastAsia" w:hAnsiTheme="minorEastAsia" w:hint="eastAsia"/>
          <w:sz w:val="24"/>
          <w:szCs w:val="24"/>
        </w:rPr>
        <w:t>访问</w:t>
      </w:r>
      <w:r w:rsidRPr="009D76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03C3A">
        <w:t xml:space="preserve"> </w:t>
      </w:r>
      <w:r w:rsidR="00A03C3A" w:rsidRPr="00A03C3A">
        <w:rPr>
          <w:rFonts w:asciiTheme="minorEastAsia" w:hAnsiTheme="minorEastAsia"/>
          <w:sz w:val="24"/>
          <w:szCs w:val="24"/>
        </w:rPr>
        <w:t>http://training-nikon-image-center.mikecrm.com/w5TzKGg</w:t>
      </w:r>
      <w:hyperlink r:id="rId7" w:history="1"/>
    </w:p>
    <w:p w14:paraId="409036BB" w14:textId="4A8AF84F" w:rsidR="007E1A9F" w:rsidRPr="009D768F" w:rsidRDefault="007E1A9F" w:rsidP="007E1A9F">
      <w:pPr>
        <w:spacing w:line="360" w:lineRule="auto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/>
          <w:sz w:val="24"/>
          <w:szCs w:val="24"/>
        </w:rPr>
        <w:t>或扫描二维码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77908590" w14:textId="18CB9014" w:rsidR="007E1A9F" w:rsidRPr="009D768F" w:rsidRDefault="00A03C3A" w:rsidP="007E1A9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7D87F99" wp14:editId="446D187D">
            <wp:extent cx="1914525" cy="1914525"/>
            <wp:effectExtent l="0" t="0" r="9525" b="9525"/>
            <wp:docPr id="1" name="图片 1" descr="https://mikecrm.com/ugc_7_b/pub/a8/a8rqm27r5mb0k132wq447svl8ijdh3va/form/qr/w5TzKGg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w5TzKGg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D926" w14:textId="5C5BCD1D" w:rsidR="007E1A9F" w:rsidRPr="009D768F" w:rsidRDefault="00760838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备</w:t>
      </w:r>
      <w:r w:rsidR="007E1A9F" w:rsidRPr="004C2FC4">
        <w:rPr>
          <w:rFonts w:asciiTheme="minorEastAsia" w:hAnsiTheme="minorEastAsia" w:hint="eastAsia"/>
          <w:b/>
          <w:sz w:val="24"/>
          <w:szCs w:val="24"/>
        </w:rPr>
        <w:t>注</w:t>
      </w:r>
      <w:r w:rsidR="007E1A9F"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42612B9F" w14:textId="77777777" w:rsidR="00A03C3A" w:rsidRDefault="00A03C3A" w:rsidP="00A03C3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防疫期间，培训仅限校内；本次报名为</w:t>
      </w:r>
      <w:proofErr w:type="gramStart"/>
      <w:r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>
        <w:rPr>
          <w:rFonts w:asciiTheme="minorEastAsia" w:hAnsiTheme="minorEastAsia" w:hint="eastAsia"/>
          <w:sz w:val="24"/>
          <w:szCs w:val="24"/>
        </w:rPr>
        <w:t>，培训前会收到邮件确</w:t>
      </w:r>
      <w:r>
        <w:rPr>
          <w:rFonts w:asciiTheme="minorEastAsia" w:hAnsiTheme="minorEastAsia" w:hint="eastAsia"/>
          <w:sz w:val="24"/>
          <w:szCs w:val="24"/>
        </w:rPr>
        <w:lastRenderedPageBreak/>
        <w:t>认，</w:t>
      </w:r>
      <w:proofErr w:type="gramStart"/>
      <w:r>
        <w:rPr>
          <w:rFonts w:asciiTheme="minorEastAsia" w:hAnsiTheme="minorEastAsia" w:hint="eastAsia"/>
          <w:sz w:val="24"/>
          <w:szCs w:val="24"/>
        </w:rPr>
        <w:t>请保证</w:t>
      </w:r>
      <w:proofErr w:type="gramEnd"/>
      <w:r>
        <w:rPr>
          <w:rFonts w:asciiTheme="minorEastAsia" w:hAnsiTheme="minorEastAsia" w:hint="eastAsia"/>
          <w:sz w:val="24"/>
          <w:szCs w:val="24"/>
        </w:rPr>
        <w:t>邮箱地址填写正确。</w:t>
      </w:r>
    </w:p>
    <w:p w14:paraId="24D357D8" w14:textId="77777777" w:rsidR="00A03C3A" w:rsidRDefault="00A03C3A" w:rsidP="00A03C3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培训费用：2位及以上同学报名参加本次培训，，每人收取50%机时费。</w:t>
      </w:r>
    </w:p>
    <w:p w14:paraId="5ADDAE38" w14:textId="77777777" w:rsidR="00A03C3A" w:rsidRDefault="00A03C3A" w:rsidP="00A03C3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本学期尼康影像中心根据不同的实验类型提供多次小型上机培训。用户可以自带样品，实验室组团培训最佳，可以针对样品直接培训。 </w:t>
      </w:r>
    </w:p>
    <w:p w14:paraId="6BCB0905" w14:textId="77777777" w:rsidR="00A03C3A" w:rsidRDefault="00A03C3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77AB55F" w14:textId="05716F64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E771F5B" w14:textId="77777777" w:rsidR="007A6CB2" w:rsidRPr="00A6554F" w:rsidRDefault="007A6CB2" w:rsidP="007A6CB2">
      <w:pPr>
        <w:spacing w:line="360" w:lineRule="auto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0AFAAEBE" w14:textId="77777777" w:rsidR="007A6CB2" w:rsidRPr="00A6554F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细胞影像中心</w:t>
      </w:r>
    </w:p>
    <w:p w14:paraId="6E6635D5" w14:textId="19FF4D80" w:rsidR="00D30115" w:rsidRPr="007A6CB2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D30115" w:rsidRPr="007A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BE6A" w14:textId="77777777" w:rsidR="003B1063" w:rsidRDefault="003B1063" w:rsidP="00A31483">
      <w:r>
        <w:separator/>
      </w:r>
    </w:p>
  </w:endnote>
  <w:endnote w:type="continuationSeparator" w:id="0">
    <w:p w14:paraId="488110FD" w14:textId="77777777" w:rsidR="003B1063" w:rsidRDefault="003B1063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B4A8" w14:textId="77777777" w:rsidR="003B1063" w:rsidRDefault="003B1063" w:rsidP="00A31483">
      <w:r>
        <w:separator/>
      </w:r>
    </w:p>
  </w:footnote>
  <w:footnote w:type="continuationSeparator" w:id="0">
    <w:p w14:paraId="7363C5EC" w14:textId="77777777" w:rsidR="003B1063" w:rsidRDefault="003B1063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0C21"/>
    <w:rsid w:val="00042A53"/>
    <w:rsid w:val="00043373"/>
    <w:rsid w:val="000678E7"/>
    <w:rsid w:val="00081C6E"/>
    <w:rsid w:val="000A02EA"/>
    <w:rsid w:val="000B4A49"/>
    <w:rsid w:val="000C49E6"/>
    <w:rsid w:val="000D3902"/>
    <w:rsid w:val="000D7B58"/>
    <w:rsid w:val="00106E28"/>
    <w:rsid w:val="001105CB"/>
    <w:rsid w:val="001254F8"/>
    <w:rsid w:val="001264C5"/>
    <w:rsid w:val="00163B3D"/>
    <w:rsid w:val="00171F9F"/>
    <w:rsid w:val="001726BE"/>
    <w:rsid w:val="001E0C40"/>
    <w:rsid w:val="001F0827"/>
    <w:rsid w:val="0023542F"/>
    <w:rsid w:val="002543B0"/>
    <w:rsid w:val="00265DFE"/>
    <w:rsid w:val="0027064A"/>
    <w:rsid w:val="00300CA3"/>
    <w:rsid w:val="00323102"/>
    <w:rsid w:val="003355EA"/>
    <w:rsid w:val="00342134"/>
    <w:rsid w:val="00352568"/>
    <w:rsid w:val="00360BA7"/>
    <w:rsid w:val="00394AEC"/>
    <w:rsid w:val="003A5C6B"/>
    <w:rsid w:val="003B1063"/>
    <w:rsid w:val="003C0B97"/>
    <w:rsid w:val="00421DF0"/>
    <w:rsid w:val="00443553"/>
    <w:rsid w:val="004737CB"/>
    <w:rsid w:val="004803ED"/>
    <w:rsid w:val="00481384"/>
    <w:rsid w:val="0049013B"/>
    <w:rsid w:val="004971A6"/>
    <w:rsid w:val="004A79F4"/>
    <w:rsid w:val="004B3CBA"/>
    <w:rsid w:val="004B69C4"/>
    <w:rsid w:val="004C2FC4"/>
    <w:rsid w:val="004C3E05"/>
    <w:rsid w:val="004C4DAE"/>
    <w:rsid w:val="004D7255"/>
    <w:rsid w:val="004F5010"/>
    <w:rsid w:val="004F5800"/>
    <w:rsid w:val="00510C2E"/>
    <w:rsid w:val="00513411"/>
    <w:rsid w:val="00522654"/>
    <w:rsid w:val="00525C1F"/>
    <w:rsid w:val="0058042E"/>
    <w:rsid w:val="00587A27"/>
    <w:rsid w:val="00595269"/>
    <w:rsid w:val="005F5FC8"/>
    <w:rsid w:val="00610799"/>
    <w:rsid w:val="006238FE"/>
    <w:rsid w:val="00630D57"/>
    <w:rsid w:val="0063354A"/>
    <w:rsid w:val="006351A5"/>
    <w:rsid w:val="00635EA9"/>
    <w:rsid w:val="00652551"/>
    <w:rsid w:val="006603FE"/>
    <w:rsid w:val="0066531A"/>
    <w:rsid w:val="00666649"/>
    <w:rsid w:val="0069340C"/>
    <w:rsid w:val="006A3402"/>
    <w:rsid w:val="006B5B18"/>
    <w:rsid w:val="006C29B2"/>
    <w:rsid w:val="006C6DCF"/>
    <w:rsid w:val="006F6E94"/>
    <w:rsid w:val="007070A2"/>
    <w:rsid w:val="0071509F"/>
    <w:rsid w:val="0074424F"/>
    <w:rsid w:val="00744862"/>
    <w:rsid w:val="0074578C"/>
    <w:rsid w:val="00747C04"/>
    <w:rsid w:val="00760838"/>
    <w:rsid w:val="007658AC"/>
    <w:rsid w:val="007704B6"/>
    <w:rsid w:val="00775CB4"/>
    <w:rsid w:val="00797A4D"/>
    <w:rsid w:val="007A6CB2"/>
    <w:rsid w:val="007A79D4"/>
    <w:rsid w:val="007C2933"/>
    <w:rsid w:val="007D1100"/>
    <w:rsid w:val="007E1A9F"/>
    <w:rsid w:val="007E781E"/>
    <w:rsid w:val="008039AB"/>
    <w:rsid w:val="00813835"/>
    <w:rsid w:val="00823717"/>
    <w:rsid w:val="00833E1C"/>
    <w:rsid w:val="00856AA5"/>
    <w:rsid w:val="008723D6"/>
    <w:rsid w:val="00887971"/>
    <w:rsid w:val="00891E04"/>
    <w:rsid w:val="008B3224"/>
    <w:rsid w:val="008B3A4E"/>
    <w:rsid w:val="008D00C3"/>
    <w:rsid w:val="00911FBC"/>
    <w:rsid w:val="00944136"/>
    <w:rsid w:val="00946930"/>
    <w:rsid w:val="009A3BDF"/>
    <w:rsid w:val="009C1311"/>
    <w:rsid w:val="00A005FF"/>
    <w:rsid w:val="00A03C3A"/>
    <w:rsid w:val="00A31483"/>
    <w:rsid w:val="00A34C24"/>
    <w:rsid w:val="00A40A8E"/>
    <w:rsid w:val="00A663C9"/>
    <w:rsid w:val="00A718D5"/>
    <w:rsid w:val="00A7270A"/>
    <w:rsid w:val="00A735BF"/>
    <w:rsid w:val="00A744E0"/>
    <w:rsid w:val="00A80456"/>
    <w:rsid w:val="00AB502C"/>
    <w:rsid w:val="00AC1967"/>
    <w:rsid w:val="00AF31E6"/>
    <w:rsid w:val="00B07C7C"/>
    <w:rsid w:val="00B24A07"/>
    <w:rsid w:val="00B662BA"/>
    <w:rsid w:val="00B66769"/>
    <w:rsid w:val="00B75B52"/>
    <w:rsid w:val="00BC20BD"/>
    <w:rsid w:val="00BF1935"/>
    <w:rsid w:val="00BF55D0"/>
    <w:rsid w:val="00C72852"/>
    <w:rsid w:val="00C825B8"/>
    <w:rsid w:val="00C94B58"/>
    <w:rsid w:val="00CC235E"/>
    <w:rsid w:val="00CF123E"/>
    <w:rsid w:val="00D05A18"/>
    <w:rsid w:val="00D13999"/>
    <w:rsid w:val="00D168A2"/>
    <w:rsid w:val="00D30115"/>
    <w:rsid w:val="00D32886"/>
    <w:rsid w:val="00D62C36"/>
    <w:rsid w:val="00D86F60"/>
    <w:rsid w:val="00D91540"/>
    <w:rsid w:val="00D97924"/>
    <w:rsid w:val="00DC5DEB"/>
    <w:rsid w:val="00DD4736"/>
    <w:rsid w:val="00DE4268"/>
    <w:rsid w:val="00DE49A0"/>
    <w:rsid w:val="00DE4E72"/>
    <w:rsid w:val="00DF2CE5"/>
    <w:rsid w:val="00E004D9"/>
    <w:rsid w:val="00E11C56"/>
    <w:rsid w:val="00E1521D"/>
    <w:rsid w:val="00E233FD"/>
    <w:rsid w:val="00E23DDA"/>
    <w:rsid w:val="00E351EA"/>
    <w:rsid w:val="00E8371F"/>
    <w:rsid w:val="00EA35BE"/>
    <w:rsid w:val="00EA60B8"/>
    <w:rsid w:val="00ED7BE7"/>
    <w:rsid w:val="00EE0B1D"/>
    <w:rsid w:val="00F222DC"/>
    <w:rsid w:val="00F40D1F"/>
    <w:rsid w:val="00F43B4B"/>
    <w:rsid w:val="00F86D35"/>
    <w:rsid w:val="00FA0523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6A73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D91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zeio5sswpdzu0in.mikecrm.com/39ZsY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29</cp:revision>
  <dcterms:created xsi:type="dcterms:W3CDTF">2022-03-31T09:02:00Z</dcterms:created>
  <dcterms:modified xsi:type="dcterms:W3CDTF">2022-09-13T10:05:00Z</dcterms:modified>
</cp:coreProperties>
</file>