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705E4" w14:textId="1D1BBFEB" w:rsidR="00D32886" w:rsidRDefault="00D32886" w:rsidP="0001554A">
      <w:pPr>
        <w:ind w:firstLineChars="500" w:firstLine="1600"/>
        <w:rPr>
          <w:sz w:val="32"/>
        </w:rPr>
      </w:pPr>
      <w:r>
        <w:rPr>
          <w:rFonts w:hint="eastAsia"/>
          <w:sz w:val="32"/>
        </w:rPr>
        <w:t>尼康生物影像中心</w:t>
      </w:r>
      <w:r w:rsidR="00FA092C" w:rsidRPr="00FA092C">
        <w:rPr>
          <w:rFonts w:hint="eastAsia"/>
          <w:sz w:val="32"/>
        </w:rPr>
        <w:t>FRAP</w:t>
      </w:r>
      <w:r w:rsidR="00FA092C" w:rsidRPr="00FA092C">
        <w:rPr>
          <w:rFonts w:hint="eastAsia"/>
          <w:sz w:val="32"/>
        </w:rPr>
        <w:t>专题</w:t>
      </w:r>
      <w:r w:rsidR="00147067">
        <w:rPr>
          <w:rFonts w:hint="eastAsia"/>
          <w:sz w:val="32"/>
        </w:rPr>
        <w:t>线上</w:t>
      </w:r>
      <w:r w:rsidR="00FA092C" w:rsidRPr="00FA092C">
        <w:rPr>
          <w:rFonts w:hint="eastAsia"/>
          <w:sz w:val="32"/>
        </w:rPr>
        <w:t>培训</w:t>
      </w:r>
      <w:r>
        <w:rPr>
          <w:rFonts w:hint="eastAsia"/>
          <w:sz w:val="32"/>
        </w:rPr>
        <w:t>通知</w:t>
      </w:r>
    </w:p>
    <w:p w14:paraId="622DD7E8" w14:textId="79BAEFFD" w:rsidR="00660751" w:rsidRPr="007634E0" w:rsidRDefault="00643529" w:rsidP="007634E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34E0">
        <w:rPr>
          <w:rFonts w:asciiTheme="minorEastAsia" w:hAnsiTheme="minorEastAsia" w:hint="eastAsia"/>
          <w:sz w:val="24"/>
          <w:szCs w:val="24"/>
        </w:rPr>
        <w:t>FRAP</w:t>
      </w:r>
      <w:r w:rsidRPr="007634E0">
        <w:rPr>
          <w:rFonts w:asciiTheme="minorEastAsia" w:hAnsiTheme="minorEastAsia"/>
          <w:sz w:val="24"/>
          <w:szCs w:val="24"/>
        </w:rPr>
        <w:t>，fluorescence recovery after photobleaching荧光漂白后恢复实验，</w:t>
      </w:r>
      <w:r w:rsidRPr="007634E0">
        <w:rPr>
          <w:rFonts w:asciiTheme="minorEastAsia" w:hAnsiTheme="minorEastAsia" w:hint="eastAsia"/>
          <w:sz w:val="24"/>
          <w:szCs w:val="24"/>
        </w:rPr>
        <w:t>主要</w:t>
      </w:r>
      <w:r w:rsidRPr="007634E0">
        <w:rPr>
          <w:rFonts w:asciiTheme="minorEastAsia" w:hAnsiTheme="minorEastAsia"/>
          <w:sz w:val="24"/>
          <w:szCs w:val="24"/>
        </w:rPr>
        <w:t>用于</w:t>
      </w:r>
      <w:r w:rsidRPr="007634E0">
        <w:rPr>
          <w:rFonts w:asciiTheme="minorEastAsia" w:hAnsiTheme="minorEastAsia" w:hint="eastAsia"/>
          <w:sz w:val="24"/>
          <w:szCs w:val="24"/>
        </w:rPr>
        <w:t>研究被荧光标记</w:t>
      </w:r>
      <w:r w:rsidRPr="007634E0">
        <w:rPr>
          <w:rFonts w:asciiTheme="minorEastAsia" w:hAnsiTheme="minorEastAsia"/>
          <w:sz w:val="24"/>
          <w:szCs w:val="24"/>
        </w:rPr>
        <w:t>的蛋白质</w:t>
      </w:r>
      <w:r w:rsidRPr="007634E0">
        <w:rPr>
          <w:rFonts w:asciiTheme="minorEastAsia" w:hAnsiTheme="minorEastAsia" w:hint="eastAsia"/>
          <w:sz w:val="24"/>
          <w:szCs w:val="24"/>
        </w:rPr>
        <w:t>或其它</w:t>
      </w:r>
      <w:r w:rsidRPr="007634E0">
        <w:rPr>
          <w:rFonts w:asciiTheme="minorEastAsia" w:hAnsiTheme="minorEastAsia"/>
          <w:sz w:val="24"/>
          <w:szCs w:val="24"/>
        </w:rPr>
        <w:t>生物大分子的流动性</w:t>
      </w:r>
      <w:r w:rsidRPr="007634E0">
        <w:rPr>
          <w:rFonts w:asciiTheme="minorEastAsia" w:hAnsiTheme="minorEastAsia" w:hint="eastAsia"/>
          <w:sz w:val="24"/>
          <w:szCs w:val="24"/>
        </w:rPr>
        <w:t>，测量蛋白扩散的速率。FRAP还是</w:t>
      </w:r>
      <w:r w:rsidRPr="007634E0">
        <w:rPr>
          <w:rFonts w:asciiTheme="minorEastAsia" w:hAnsiTheme="minorEastAsia"/>
          <w:sz w:val="24"/>
          <w:szCs w:val="24"/>
        </w:rPr>
        <w:t>蛋白质是否发生“</w:t>
      </w:r>
      <w:r w:rsidRPr="007634E0">
        <w:rPr>
          <w:rFonts w:asciiTheme="minorEastAsia" w:hAnsiTheme="minorEastAsia" w:hint="eastAsia"/>
          <w:sz w:val="24"/>
          <w:szCs w:val="24"/>
        </w:rPr>
        <w:t>相分离</w:t>
      </w:r>
      <w:r w:rsidRPr="007634E0">
        <w:rPr>
          <w:rFonts w:asciiTheme="minorEastAsia" w:hAnsiTheme="minorEastAsia"/>
          <w:sz w:val="24"/>
          <w:szCs w:val="24"/>
        </w:rPr>
        <w:t>”</w:t>
      </w:r>
      <w:r w:rsidRPr="007634E0">
        <w:rPr>
          <w:rFonts w:asciiTheme="minorEastAsia" w:hAnsiTheme="minorEastAsia" w:hint="eastAsia"/>
          <w:sz w:val="24"/>
          <w:szCs w:val="24"/>
        </w:rPr>
        <w:t>的</w:t>
      </w:r>
      <w:r w:rsidRPr="007634E0">
        <w:rPr>
          <w:rFonts w:asciiTheme="minorEastAsia" w:hAnsiTheme="minorEastAsia"/>
          <w:sz w:val="24"/>
          <w:szCs w:val="24"/>
        </w:rPr>
        <w:t>判断指标。</w:t>
      </w:r>
    </w:p>
    <w:p w14:paraId="3FC7699E" w14:textId="77777777" w:rsidR="004803ED" w:rsidRPr="007634E0" w:rsidRDefault="004803ED" w:rsidP="007634E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34E0">
        <w:rPr>
          <w:rFonts w:asciiTheme="minorEastAsia" w:hAnsiTheme="minorEastAsia" w:hint="eastAsia"/>
          <w:b/>
          <w:sz w:val="24"/>
          <w:szCs w:val="24"/>
        </w:rPr>
        <w:t>培训仪器：</w:t>
      </w:r>
      <w:r w:rsidR="00FA5EC1" w:rsidRPr="007634E0">
        <w:rPr>
          <w:rFonts w:asciiTheme="minorEastAsia" w:hAnsiTheme="minorEastAsia" w:hint="eastAsia"/>
          <w:sz w:val="24"/>
          <w:szCs w:val="24"/>
        </w:rPr>
        <w:t>超分辨</w:t>
      </w:r>
      <w:r w:rsidRPr="007634E0">
        <w:rPr>
          <w:rFonts w:asciiTheme="minorEastAsia" w:hAnsiTheme="minorEastAsia" w:hint="eastAsia"/>
          <w:sz w:val="24"/>
          <w:szCs w:val="24"/>
        </w:rPr>
        <w:t>激光扫描共聚焦显微镜</w:t>
      </w:r>
    </w:p>
    <w:p w14:paraId="602B9C80" w14:textId="64C0B288" w:rsidR="00A31483" w:rsidRPr="007634E0" w:rsidRDefault="00D32886" w:rsidP="007634E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34E0">
        <w:rPr>
          <w:rFonts w:asciiTheme="minorEastAsia" w:hAnsiTheme="minorEastAsia" w:hint="eastAsia"/>
          <w:b/>
          <w:sz w:val="24"/>
          <w:szCs w:val="24"/>
        </w:rPr>
        <w:t>培训内容：</w:t>
      </w:r>
      <w:r w:rsidR="00B662BA" w:rsidRPr="007634E0">
        <w:rPr>
          <w:rFonts w:asciiTheme="minorEastAsia" w:hAnsiTheme="minorEastAsia" w:hint="eastAsia"/>
          <w:sz w:val="24"/>
          <w:szCs w:val="24"/>
        </w:rPr>
        <w:t>共聚焦显微镜上</w:t>
      </w:r>
      <w:r w:rsidR="00FA092C" w:rsidRPr="007634E0">
        <w:rPr>
          <w:rFonts w:asciiTheme="minorEastAsia" w:hAnsiTheme="minorEastAsia" w:hint="eastAsia"/>
          <w:sz w:val="24"/>
          <w:szCs w:val="24"/>
        </w:rPr>
        <w:t>FRAP</w:t>
      </w:r>
      <w:r w:rsidR="00FA092C" w:rsidRPr="007634E0">
        <w:rPr>
          <w:rFonts w:asciiTheme="minorEastAsia" w:hAnsiTheme="minorEastAsia"/>
          <w:sz w:val="24"/>
          <w:szCs w:val="24"/>
        </w:rPr>
        <w:t>图像采集及分析</w:t>
      </w:r>
      <w:r w:rsidR="00B662BA" w:rsidRPr="007634E0">
        <w:rPr>
          <w:rFonts w:asciiTheme="minorEastAsia" w:hAnsiTheme="minorEastAsia" w:hint="eastAsia"/>
          <w:sz w:val="24"/>
          <w:szCs w:val="24"/>
        </w:rPr>
        <w:t>。</w:t>
      </w:r>
    </w:p>
    <w:p w14:paraId="36CF18BC" w14:textId="51918FA7" w:rsidR="00681013" w:rsidRDefault="006B5B18" w:rsidP="006810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34E0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7634E0">
        <w:rPr>
          <w:rFonts w:asciiTheme="minorEastAsia" w:hAnsiTheme="minorEastAsia" w:hint="eastAsia"/>
          <w:sz w:val="24"/>
          <w:szCs w:val="24"/>
        </w:rPr>
        <w:t>20</w:t>
      </w:r>
      <w:r w:rsidR="00147067" w:rsidRPr="007634E0">
        <w:rPr>
          <w:rFonts w:asciiTheme="minorEastAsia" w:hAnsiTheme="minorEastAsia" w:hint="eastAsia"/>
          <w:sz w:val="24"/>
          <w:szCs w:val="24"/>
        </w:rPr>
        <w:t>20</w:t>
      </w:r>
      <w:r w:rsidR="0001554A">
        <w:rPr>
          <w:rFonts w:asciiTheme="minorEastAsia" w:hAnsiTheme="minorEastAsia" w:hint="eastAsia"/>
          <w:sz w:val="24"/>
          <w:szCs w:val="24"/>
        </w:rPr>
        <w:t>年</w:t>
      </w:r>
      <w:r w:rsidR="005D0BB0" w:rsidRPr="007634E0">
        <w:rPr>
          <w:rFonts w:asciiTheme="minorEastAsia" w:hAnsiTheme="minorEastAsia"/>
          <w:sz w:val="24"/>
          <w:szCs w:val="24"/>
        </w:rPr>
        <w:t>4</w:t>
      </w:r>
      <w:r w:rsidR="0001554A">
        <w:rPr>
          <w:rFonts w:asciiTheme="minorEastAsia" w:hAnsiTheme="minorEastAsia" w:hint="eastAsia"/>
          <w:sz w:val="24"/>
          <w:szCs w:val="24"/>
        </w:rPr>
        <w:t>月</w:t>
      </w:r>
      <w:r w:rsidR="005D0BB0" w:rsidRPr="007634E0">
        <w:rPr>
          <w:rFonts w:asciiTheme="minorEastAsia" w:hAnsiTheme="minorEastAsia"/>
          <w:sz w:val="24"/>
          <w:szCs w:val="24"/>
        </w:rPr>
        <w:t>8</w:t>
      </w:r>
      <w:r w:rsidR="0001554A">
        <w:rPr>
          <w:rFonts w:asciiTheme="minorEastAsia" w:hAnsiTheme="minorEastAsia"/>
          <w:sz w:val="24"/>
          <w:szCs w:val="24"/>
        </w:rPr>
        <w:t>日</w:t>
      </w:r>
      <w:r w:rsidRPr="007634E0">
        <w:rPr>
          <w:rFonts w:asciiTheme="minorEastAsia" w:hAnsiTheme="minorEastAsia" w:hint="eastAsia"/>
          <w:sz w:val="24"/>
          <w:szCs w:val="24"/>
        </w:rPr>
        <w:t>（周</w:t>
      </w:r>
      <w:r w:rsidR="005D0BB0" w:rsidRPr="007634E0">
        <w:rPr>
          <w:rFonts w:asciiTheme="minorEastAsia" w:hAnsiTheme="minorEastAsia" w:hint="eastAsia"/>
          <w:sz w:val="24"/>
          <w:szCs w:val="24"/>
        </w:rPr>
        <w:t>三</w:t>
      </w:r>
      <w:r w:rsidRPr="007634E0">
        <w:rPr>
          <w:rFonts w:asciiTheme="minorEastAsia" w:hAnsiTheme="minorEastAsia" w:hint="eastAsia"/>
          <w:sz w:val="24"/>
          <w:szCs w:val="24"/>
        </w:rPr>
        <w:t>）</w:t>
      </w:r>
      <w:r w:rsidR="00147067" w:rsidRPr="007634E0">
        <w:rPr>
          <w:rFonts w:asciiTheme="minorEastAsia" w:hAnsiTheme="minorEastAsia" w:hint="eastAsia"/>
          <w:sz w:val="24"/>
          <w:szCs w:val="24"/>
        </w:rPr>
        <w:t>14</w:t>
      </w:r>
      <w:r w:rsidR="0001554A">
        <w:rPr>
          <w:rFonts w:asciiTheme="minorEastAsia" w:hAnsiTheme="minorEastAsia" w:hint="eastAsia"/>
          <w:sz w:val="24"/>
          <w:szCs w:val="24"/>
        </w:rPr>
        <w:t>:</w:t>
      </w:r>
      <w:r w:rsidR="00147067" w:rsidRPr="007634E0">
        <w:rPr>
          <w:rFonts w:asciiTheme="minorEastAsia" w:hAnsiTheme="minorEastAsia" w:hint="eastAsia"/>
          <w:sz w:val="24"/>
          <w:szCs w:val="24"/>
        </w:rPr>
        <w:t>00-15</w:t>
      </w:r>
      <w:r w:rsidR="0001554A">
        <w:rPr>
          <w:rFonts w:asciiTheme="minorEastAsia" w:hAnsiTheme="minorEastAsia" w:hint="eastAsia"/>
          <w:sz w:val="24"/>
          <w:szCs w:val="24"/>
        </w:rPr>
        <w:t>:</w:t>
      </w:r>
      <w:r w:rsidR="00147067" w:rsidRPr="007634E0">
        <w:rPr>
          <w:rFonts w:asciiTheme="minorEastAsia" w:hAnsiTheme="minorEastAsia" w:hint="eastAsia"/>
          <w:sz w:val="24"/>
          <w:szCs w:val="24"/>
        </w:rPr>
        <w:t>30</w:t>
      </w:r>
    </w:p>
    <w:p w14:paraId="65ECD912" w14:textId="41F4A6E9" w:rsidR="00681013" w:rsidRDefault="00147067" w:rsidP="006810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34E0">
        <w:rPr>
          <w:rFonts w:asciiTheme="minorEastAsia" w:hAnsiTheme="minorEastAsia" w:hint="eastAsia"/>
          <w:b/>
          <w:sz w:val="24"/>
          <w:szCs w:val="24"/>
        </w:rPr>
        <w:t>培训方式：</w:t>
      </w:r>
      <w:r w:rsidRPr="007634E0">
        <w:rPr>
          <w:rFonts w:asciiTheme="minorEastAsia" w:hAnsiTheme="minorEastAsia" w:hint="eastAsia"/>
          <w:sz w:val="24"/>
          <w:szCs w:val="24"/>
        </w:rPr>
        <w:t>线上培训-腾讯会议</w:t>
      </w:r>
    </w:p>
    <w:p w14:paraId="0E071A9D" w14:textId="2C4E43F3" w:rsidR="00681013" w:rsidRPr="00681013" w:rsidRDefault="00681013" w:rsidP="0068101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81013">
        <w:rPr>
          <w:rFonts w:asciiTheme="minorEastAsia" w:hAnsiTheme="minorEastAsia"/>
          <w:b/>
          <w:sz w:val="24"/>
          <w:szCs w:val="24"/>
        </w:rPr>
        <w:t>报名截止时间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7634E0">
        <w:rPr>
          <w:rFonts w:asciiTheme="minorEastAsia" w:hAnsiTheme="minorEastAsia" w:hint="eastAsia"/>
          <w:sz w:val="24"/>
          <w:szCs w:val="24"/>
        </w:rPr>
        <w:t>2020</w:t>
      </w:r>
      <w:r w:rsidR="0001554A">
        <w:rPr>
          <w:rFonts w:asciiTheme="minorEastAsia" w:hAnsiTheme="minorEastAsia"/>
          <w:sz w:val="24"/>
          <w:szCs w:val="24"/>
        </w:rPr>
        <w:t>年</w:t>
      </w:r>
      <w:r w:rsidRPr="007634E0">
        <w:rPr>
          <w:rFonts w:asciiTheme="minorEastAsia" w:hAnsiTheme="minorEastAsia"/>
          <w:sz w:val="24"/>
          <w:szCs w:val="24"/>
        </w:rPr>
        <w:t>4</w:t>
      </w:r>
      <w:r w:rsidR="0001554A">
        <w:rPr>
          <w:rFonts w:asciiTheme="minorEastAsia" w:hAnsiTheme="minorEastAsia" w:hint="eastAsia"/>
          <w:sz w:val="24"/>
          <w:szCs w:val="24"/>
        </w:rPr>
        <w:t>月</w:t>
      </w:r>
      <w:r w:rsidRPr="007634E0">
        <w:rPr>
          <w:rFonts w:asciiTheme="minorEastAsia" w:hAnsiTheme="minorEastAsia"/>
          <w:sz w:val="24"/>
          <w:szCs w:val="24"/>
        </w:rPr>
        <w:t>7</w:t>
      </w:r>
      <w:r w:rsidR="0001554A">
        <w:rPr>
          <w:rFonts w:asciiTheme="minorEastAsia" w:hAnsiTheme="minorEastAsia"/>
          <w:sz w:val="24"/>
          <w:szCs w:val="24"/>
        </w:rPr>
        <w:t>日</w:t>
      </w:r>
      <w:r w:rsidR="0001554A">
        <w:rPr>
          <w:rFonts w:asciiTheme="minorEastAsia" w:hAnsiTheme="minorEastAsia" w:hint="eastAsia"/>
          <w:sz w:val="24"/>
          <w:szCs w:val="24"/>
        </w:rPr>
        <w:t xml:space="preserve"> </w:t>
      </w:r>
      <w:r w:rsidRPr="007634E0">
        <w:rPr>
          <w:rFonts w:asciiTheme="minorEastAsia" w:hAnsiTheme="minorEastAsia" w:hint="eastAsia"/>
          <w:sz w:val="24"/>
          <w:szCs w:val="24"/>
        </w:rPr>
        <w:t>16</w:t>
      </w:r>
      <w:r w:rsidR="0001554A">
        <w:rPr>
          <w:rFonts w:asciiTheme="minorEastAsia" w:hAnsiTheme="minorEastAsia" w:hint="eastAsia"/>
          <w:sz w:val="24"/>
          <w:szCs w:val="24"/>
        </w:rPr>
        <w:t>:</w:t>
      </w:r>
      <w:r w:rsidRPr="007634E0">
        <w:rPr>
          <w:rFonts w:asciiTheme="minorEastAsia" w:hAnsiTheme="minorEastAsia" w:hint="eastAsia"/>
          <w:sz w:val="24"/>
          <w:szCs w:val="24"/>
        </w:rPr>
        <w:t>00.</w:t>
      </w:r>
    </w:p>
    <w:p w14:paraId="405FCED6" w14:textId="12E67239" w:rsidR="00147067" w:rsidRPr="007634E0" w:rsidRDefault="00147067" w:rsidP="007634E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81013">
        <w:rPr>
          <w:rFonts w:asciiTheme="minorEastAsia" w:hAnsiTheme="minorEastAsia" w:hint="eastAsia"/>
          <w:b/>
          <w:sz w:val="24"/>
          <w:szCs w:val="24"/>
        </w:rPr>
        <w:t>联系方式</w:t>
      </w:r>
      <w:r w:rsidRPr="007634E0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7634E0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caohuizhen@mail.</w:t>
        </w:r>
        <w:r w:rsidRPr="007634E0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tsinghua.edu.cn</w:t>
        </w:r>
      </w:hyperlink>
      <w:r w:rsidR="0001554A">
        <w:rPr>
          <w:rStyle w:val="a3"/>
          <w:rFonts w:asciiTheme="minorEastAsia" w:hAnsiTheme="minorEastAsia"/>
          <w:color w:val="auto"/>
          <w:sz w:val="24"/>
          <w:szCs w:val="24"/>
          <w:u w:val="none"/>
        </w:rPr>
        <w:t>曹老师</w:t>
      </w:r>
    </w:p>
    <w:p w14:paraId="63E76251" w14:textId="77777777" w:rsidR="007634E0" w:rsidRPr="00681013" w:rsidRDefault="00147067" w:rsidP="007634E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81013">
        <w:rPr>
          <w:rFonts w:asciiTheme="minorEastAsia" w:hAnsiTheme="minorEastAsia" w:hint="eastAsia"/>
          <w:b/>
          <w:sz w:val="24"/>
          <w:szCs w:val="24"/>
        </w:rPr>
        <w:t>报名方式：</w:t>
      </w:r>
    </w:p>
    <w:p w14:paraId="368ECA0D" w14:textId="0D249915" w:rsidR="00147067" w:rsidRPr="007634E0" w:rsidRDefault="007634E0" w:rsidP="007634E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点击链接</w:t>
      </w:r>
      <w:r w:rsidR="0001554A">
        <w:rPr>
          <w:rFonts w:asciiTheme="minorEastAsia" w:hAnsiTheme="minorEastAsia" w:hint="eastAsia"/>
          <w:sz w:val="24"/>
          <w:szCs w:val="24"/>
        </w:rPr>
        <w:t>：</w:t>
      </w:r>
      <w:r w:rsidR="0001554A" w:rsidRPr="0001554A">
        <w:rPr>
          <w:rFonts w:asciiTheme="minorEastAsia" w:hAnsiTheme="minorEastAsia"/>
          <w:sz w:val="24"/>
          <w:szCs w:val="24"/>
        </w:rPr>
        <w:t>http://training-nikon-image-center.mikecrm.com/xIwW9YL</w:t>
      </w:r>
    </w:p>
    <w:p w14:paraId="1EEA1430" w14:textId="29127055" w:rsidR="00147067" w:rsidRDefault="00147067" w:rsidP="007634E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34E0">
        <w:rPr>
          <w:rFonts w:asciiTheme="minorEastAsia" w:hAnsiTheme="minorEastAsia"/>
          <w:sz w:val="24"/>
          <w:szCs w:val="24"/>
        </w:rPr>
        <w:t>或扫描二维码</w:t>
      </w:r>
    </w:p>
    <w:p w14:paraId="50117632" w14:textId="0317EBC9" w:rsidR="0001554A" w:rsidRDefault="0001554A" w:rsidP="0001554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Helvetica" w:hAnsi="Helvetica"/>
          <w:noProof/>
          <w:color w:val="000000"/>
          <w:szCs w:val="21"/>
        </w:rPr>
        <w:drawing>
          <wp:inline distT="0" distB="0" distL="0" distR="0" wp14:anchorId="47BD2AAE" wp14:editId="356DA5E7">
            <wp:extent cx="705678" cy="705678"/>
            <wp:effectExtent l="0" t="0" r="0" b="0"/>
            <wp:docPr id="1" name="图片 1" descr="https://www.mikecrm.com/ugc_7_b/pub/a8/a8rqm27r5mb0k132wq447svl8ijdh3va/form/qr/xIwW9YL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xIwW9YL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60" cy="7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2CE6" w14:textId="13C93567" w:rsidR="00681013" w:rsidRPr="007634E0" w:rsidRDefault="00681013" w:rsidP="007634E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1554A">
        <w:rPr>
          <w:rFonts w:asciiTheme="minorEastAsia" w:hAnsiTheme="minorEastAsia"/>
          <w:b/>
          <w:sz w:val="24"/>
          <w:szCs w:val="24"/>
        </w:rPr>
        <w:t>注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7634E0">
        <w:rPr>
          <w:rFonts w:asciiTheme="minorEastAsia" w:hAnsiTheme="minorEastAsia" w:hint="eastAsia"/>
          <w:color w:val="333333"/>
          <w:spacing w:val="23"/>
          <w:sz w:val="24"/>
          <w:szCs w:val="24"/>
          <w:shd w:val="clear" w:color="auto" w:fill="FFFFFF"/>
        </w:rPr>
        <w:t>报名截止后会通过邮箱将会议链接发送至您邮箱</w:t>
      </w:r>
    </w:p>
    <w:p w14:paraId="15154983" w14:textId="77777777" w:rsidR="00147067" w:rsidRPr="007634E0" w:rsidRDefault="00147067" w:rsidP="007634E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2AD4CC6A" w14:textId="77777777" w:rsidR="007634E0" w:rsidRPr="007634E0" w:rsidRDefault="007634E0" w:rsidP="007634E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2319CE7B" w14:textId="5189F1ED" w:rsidR="00911FBC" w:rsidRPr="007634E0" w:rsidRDefault="00911FBC" w:rsidP="007634E0">
      <w:pPr>
        <w:spacing w:line="360" w:lineRule="auto"/>
        <w:ind w:firstLineChars="1200" w:firstLine="2880"/>
        <w:jc w:val="right"/>
        <w:rPr>
          <w:rFonts w:asciiTheme="minorEastAsia" w:hAnsiTheme="minorEastAsia"/>
          <w:sz w:val="24"/>
          <w:szCs w:val="24"/>
        </w:rPr>
      </w:pPr>
      <w:r w:rsidRPr="007634E0">
        <w:rPr>
          <w:rFonts w:asciiTheme="minorEastAsia" w:hAnsiTheme="minorEastAsia" w:hint="eastAsia"/>
          <w:sz w:val="24"/>
          <w:szCs w:val="24"/>
        </w:rPr>
        <w:t>生命科</w:t>
      </w:r>
      <w:r w:rsidR="00681013">
        <w:rPr>
          <w:rFonts w:asciiTheme="minorEastAsia" w:hAnsiTheme="minorEastAsia" w:hint="eastAsia"/>
          <w:sz w:val="24"/>
          <w:szCs w:val="24"/>
        </w:rPr>
        <w:t>学</w:t>
      </w:r>
      <w:r w:rsidRPr="007634E0">
        <w:rPr>
          <w:rFonts w:asciiTheme="minorEastAsia" w:hAnsiTheme="minorEastAsia" w:hint="eastAsia"/>
          <w:sz w:val="24"/>
          <w:szCs w:val="24"/>
        </w:rPr>
        <w:t>学院尼康生物影像中心</w:t>
      </w:r>
    </w:p>
    <w:p w14:paraId="3012F7A3" w14:textId="3412F4D4" w:rsidR="00911FBC" w:rsidRPr="007634E0" w:rsidRDefault="00911FBC" w:rsidP="007634E0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7634E0">
        <w:rPr>
          <w:rFonts w:asciiTheme="minorEastAsia" w:hAnsiTheme="minorEastAsia" w:hint="eastAsia"/>
          <w:sz w:val="24"/>
          <w:szCs w:val="24"/>
        </w:rPr>
        <w:t>细胞影像中心</w:t>
      </w:r>
    </w:p>
    <w:p w14:paraId="62B2EF78" w14:textId="564739CA" w:rsidR="00911FBC" w:rsidRPr="007634E0" w:rsidRDefault="00911FBC" w:rsidP="007634E0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634E0">
        <w:rPr>
          <w:rFonts w:asciiTheme="minorEastAsia" w:hAnsiTheme="minorEastAsia" w:hint="eastAsia"/>
          <w:sz w:val="24"/>
          <w:szCs w:val="24"/>
        </w:rPr>
        <w:t>生物医学测试中心</w:t>
      </w:r>
    </w:p>
    <w:p w14:paraId="0599C4D6" w14:textId="77777777" w:rsidR="007658AC" w:rsidRDefault="007658AC" w:rsidP="007634E0">
      <w:pPr>
        <w:jc w:val="right"/>
      </w:pPr>
    </w:p>
    <w:p w14:paraId="7720EAFA" w14:textId="77777777" w:rsidR="00D30115" w:rsidRDefault="00D30115" w:rsidP="007634E0">
      <w:pPr>
        <w:jc w:val="right"/>
      </w:pPr>
    </w:p>
    <w:sectPr w:rsidR="00D3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4B00" w14:textId="77777777" w:rsidR="00F11212" w:rsidRDefault="00F11212" w:rsidP="00A31483">
      <w:r>
        <w:separator/>
      </w:r>
    </w:p>
  </w:endnote>
  <w:endnote w:type="continuationSeparator" w:id="0">
    <w:p w14:paraId="1FD4371F" w14:textId="77777777" w:rsidR="00F11212" w:rsidRDefault="00F11212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0EA0" w14:textId="77777777" w:rsidR="00F11212" w:rsidRDefault="00F11212" w:rsidP="00A31483">
      <w:r>
        <w:separator/>
      </w:r>
    </w:p>
  </w:footnote>
  <w:footnote w:type="continuationSeparator" w:id="0">
    <w:p w14:paraId="7195EB96" w14:textId="77777777" w:rsidR="00F11212" w:rsidRDefault="00F11212" w:rsidP="00A3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E"/>
    <w:rsid w:val="0001554A"/>
    <w:rsid w:val="0002346F"/>
    <w:rsid w:val="00040C6F"/>
    <w:rsid w:val="00042A53"/>
    <w:rsid w:val="00043373"/>
    <w:rsid w:val="000678E7"/>
    <w:rsid w:val="00081C6E"/>
    <w:rsid w:val="000B4A49"/>
    <w:rsid w:val="000D3902"/>
    <w:rsid w:val="001105CB"/>
    <w:rsid w:val="00114F18"/>
    <w:rsid w:val="001254F8"/>
    <w:rsid w:val="00147067"/>
    <w:rsid w:val="00171F9F"/>
    <w:rsid w:val="00184965"/>
    <w:rsid w:val="00265DFE"/>
    <w:rsid w:val="00300CA3"/>
    <w:rsid w:val="00352568"/>
    <w:rsid w:val="00360BA7"/>
    <w:rsid w:val="004737CB"/>
    <w:rsid w:val="004803ED"/>
    <w:rsid w:val="004C4DAE"/>
    <w:rsid w:val="004D7255"/>
    <w:rsid w:val="00510C2E"/>
    <w:rsid w:val="00525C1F"/>
    <w:rsid w:val="00587A27"/>
    <w:rsid w:val="00595269"/>
    <w:rsid w:val="005D0BB0"/>
    <w:rsid w:val="005E57AB"/>
    <w:rsid w:val="00610799"/>
    <w:rsid w:val="00630D57"/>
    <w:rsid w:val="00635EA9"/>
    <w:rsid w:val="00643529"/>
    <w:rsid w:val="00652551"/>
    <w:rsid w:val="006603FE"/>
    <w:rsid w:val="00660751"/>
    <w:rsid w:val="0066531A"/>
    <w:rsid w:val="00681013"/>
    <w:rsid w:val="006A3402"/>
    <w:rsid w:val="006B5B18"/>
    <w:rsid w:val="006C29B2"/>
    <w:rsid w:val="007070A2"/>
    <w:rsid w:val="007634E0"/>
    <w:rsid w:val="007658AC"/>
    <w:rsid w:val="007F263E"/>
    <w:rsid w:val="008039AB"/>
    <w:rsid w:val="00823717"/>
    <w:rsid w:val="00856AA5"/>
    <w:rsid w:val="0086760C"/>
    <w:rsid w:val="008B3224"/>
    <w:rsid w:val="008D00C3"/>
    <w:rsid w:val="00911FBC"/>
    <w:rsid w:val="009B10E2"/>
    <w:rsid w:val="009E7F76"/>
    <w:rsid w:val="00A01568"/>
    <w:rsid w:val="00A27A0B"/>
    <w:rsid w:val="00A31483"/>
    <w:rsid w:val="00A7270A"/>
    <w:rsid w:val="00A744E0"/>
    <w:rsid w:val="00AB502C"/>
    <w:rsid w:val="00AF31E6"/>
    <w:rsid w:val="00B662BA"/>
    <w:rsid w:val="00BC20BD"/>
    <w:rsid w:val="00BF1935"/>
    <w:rsid w:val="00BF55D0"/>
    <w:rsid w:val="00C72852"/>
    <w:rsid w:val="00D05A18"/>
    <w:rsid w:val="00D168A2"/>
    <w:rsid w:val="00D30115"/>
    <w:rsid w:val="00D32886"/>
    <w:rsid w:val="00D561BC"/>
    <w:rsid w:val="00D86F60"/>
    <w:rsid w:val="00DC5DEB"/>
    <w:rsid w:val="00DE49A0"/>
    <w:rsid w:val="00DF2CE5"/>
    <w:rsid w:val="00E233FD"/>
    <w:rsid w:val="00E351EA"/>
    <w:rsid w:val="00E8371F"/>
    <w:rsid w:val="00F026AD"/>
    <w:rsid w:val="00F11212"/>
    <w:rsid w:val="00F21216"/>
    <w:rsid w:val="00F222DC"/>
    <w:rsid w:val="00F4021D"/>
    <w:rsid w:val="00F43B4B"/>
    <w:rsid w:val="00FA092C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DB538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4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1F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1FBC"/>
  </w:style>
  <w:style w:type="character" w:customStyle="1" w:styleId="UnresolvedMention">
    <w:name w:val="Unresolved Mention"/>
    <w:basedOn w:val="a0"/>
    <w:uiPriority w:val="99"/>
    <w:semiHidden/>
    <w:unhideWhenUsed/>
    <w:rsid w:val="00147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ohuizhen@mail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Windows 用户</cp:lastModifiedBy>
  <cp:revision>13</cp:revision>
  <dcterms:created xsi:type="dcterms:W3CDTF">2020-02-25T11:24:00Z</dcterms:created>
  <dcterms:modified xsi:type="dcterms:W3CDTF">2020-03-31T05:46:00Z</dcterms:modified>
</cp:coreProperties>
</file>